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FF" w:rsidRDefault="00B06E0E">
      <w:r>
        <w:rPr>
          <w:b/>
          <w:noProof/>
          <w:lang w:val="el-GR" w:eastAsia="el-GR"/>
        </w:rPr>
        <w:drawing>
          <wp:inline distT="0" distB="0" distL="0" distR="0">
            <wp:extent cx="1981200" cy="704850"/>
            <wp:effectExtent l="19050" t="0" r="0" b="0"/>
            <wp:docPr id="1" name="2 - Εικόνα" descr="EU_flag_LLP_E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EU_flag_LLP_EL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7FF" w:rsidRDefault="00CB07FF"/>
    <w:p w:rsidR="00CB07FF" w:rsidRDefault="00CB07FF">
      <w:pPr>
        <w:rPr>
          <w:b/>
        </w:rPr>
      </w:pPr>
    </w:p>
    <w:p w:rsidR="00CB07FF" w:rsidRPr="00F1793E" w:rsidRDefault="00CB0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</w:rPr>
        <w:t>COMENIUS</w:t>
      </w:r>
      <w:r w:rsidRPr="00F1793E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ΣΧΟΛΙΚΕΣ</w:t>
      </w:r>
      <w:r w:rsidRPr="00F1793E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ΣΥΜΠΡΑΞΕΙΣ</w:t>
      </w:r>
    </w:p>
    <w:p w:rsidR="00CB07FF" w:rsidRPr="00F1793E" w:rsidRDefault="00CB0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32"/>
          <w:szCs w:val="32"/>
          <w:lang w:val="el-GR"/>
        </w:rPr>
      </w:pPr>
    </w:p>
    <w:p w:rsidR="00CB07FF" w:rsidRDefault="00CB0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ΕΚΘΕΣΗ</w:t>
      </w:r>
      <w:r w:rsidRPr="00F1793E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>ΠΡΟΟΔΟΥ</w:t>
      </w:r>
    </w:p>
    <w:p w:rsidR="00CB07FF" w:rsidRPr="00F1793E" w:rsidRDefault="00CB0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32"/>
          <w:szCs w:val="32"/>
          <w:lang w:val="el-GR"/>
        </w:rPr>
      </w:pPr>
    </w:p>
    <w:p w:rsidR="00CB07FF" w:rsidRPr="00E15743" w:rsidRDefault="00CB07FF">
      <w:pPr>
        <w:pStyle w:val="1"/>
        <w:pBdr>
          <w:right w:val="single" w:sz="4" w:space="0" w:color="auto"/>
        </w:pBdr>
        <w:rPr>
          <w:sz w:val="32"/>
        </w:rPr>
      </w:pPr>
      <w:r>
        <w:rPr>
          <w:sz w:val="32"/>
        </w:rPr>
        <w:t>Για πολυμερείς και διμερείς συμπράξεις εγκεκριμένες το έτος 201</w:t>
      </w:r>
      <w:r w:rsidR="00E15743" w:rsidRPr="00E15743">
        <w:rPr>
          <w:sz w:val="32"/>
        </w:rPr>
        <w:t>3</w:t>
      </w:r>
    </w:p>
    <w:p w:rsidR="00CB07FF" w:rsidRDefault="00CB07FF">
      <w:pPr>
        <w:jc w:val="center"/>
        <w:rPr>
          <w:b/>
          <w:sz w:val="36"/>
          <w:szCs w:val="36"/>
          <w:lang w:val="el-GR"/>
        </w:rPr>
      </w:pPr>
    </w:p>
    <w:p w:rsidR="00CB07FF" w:rsidRDefault="00CB07FF" w:rsidP="00144CF5">
      <w:pPr>
        <w:jc w:val="both"/>
        <w:rPr>
          <w:lang w:val="el-GR"/>
        </w:rPr>
      </w:pPr>
      <w:r>
        <w:rPr>
          <w:lang w:val="el-GR"/>
        </w:rPr>
        <w:t>Παρακαλούμε να αποστείλετε την παρούσα έκθεση προόδου στην Ελληνική Εθνική Μονάδα (</w:t>
      </w:r>
      <w:r>
        <w:rPr>
          <w:b/>
          <w:bCs/>
          <w:lang w:val="el-GR"/>
        </w:rPr>
        <w:t xml:space="preserve">ΙΚΥ, </w:t>
      </w:r>
      <w:proofErr w:type="spellStart"/>
      <w:r w:rsidR="007E0728">
        <w:rPr>
          <w:b/>
          <w:bCs/>
          <w:lang w:val="el-GR"/>
        </w:rPr>
        <w:t>Λεωφ</w:t>
      </w:r>
      <w:proofErr w:type="spellEnd"/>
      <w:r w:rsidR="007E0728">
        <w:rPr>
          <w:b/>
          <w:bCs/>
          <w:lang w:val="el-GR"/>
        </w:rPr>
        <w:t>. Εθνικής Αντιστάσεως 41, 142 34</w:t>
      </w:r>
      <w:r w:rsidR="00144CF5">
        <w:rPr>
          <w:b/>
          <w:bCs/>
          <w:lang w:val="el-GR"/>
        </w:rPr>
        <w:t>,</w:t>
      </w:r>
      <w:r w:rsidR="007E0728">
        <w:rPr>
          <w:b/>
          <w:bCs/>
          <w:lang w:val="el-GR"/>
        </w:rPr>
        <w:t xml:space="preserve"> Νέα Ιωνία</w:t>
      </w:r>
      <w:r>
        <w:rPr>
          <w:lang w:val="el-GR"/>
        </w:rPr>
        <w:t xml:space="preserve">), κατάλληλα συμπληρωμένη και υπογεγραμμένη, μέχρι τις </w:t>
      </w:r>
      <w:r>
        <w:rPr>
          <w:b/>
          <w:bCs/>
          <w:u w:val="single"/>
          <w:lang w:val="el-GR"/>
        </w:rPr>
        <w:t>30 Ιουνίου 201</w:t>
      </w:r>
      <w:r w:rsidR="00E15743" w:rsidRPr="00E15743">
        <w:rPr>
          <w:b/>
          <w:bCs/>
          <w:u w:val="single"/>
          <w:lang w:val="el-GR"/>
        </w:rPr>
        <w:t>4</w:t>
      </w:r>
      <w:r>
        <w:rPr>
          <w:lang w:val="el-GR"/>
        </w:rPr>
        <w:t>, όπως απαιτείται σύμφωνα με το άρθρο 7 (Παρακολούθηση, Αξιολόγηση και Έλεγχος) της σύμβασής σας.  Η έκθεση αυτή θα χρησιμεύσει  στην Εθνική Μονάδα  για την παρακολούθηση της πορείας του προγράμματος</w:t>
      </w:r>
    </w:p>
    <w:p w:rsidR="00CB07FF" w:rsidRDefault="00CB07FF">
      <w:pPr>
        <w:jc w:val="both"/>
        <w:rPr>
          <w:lang w:val="el-GR"/>
        </w:rPr>
      </w:pPr>
    </w:p>
    <w:p w:rsidR="00CB07FF" w:rsidRDefault="00CB07FF">
      <w:pPr>
        <w:jc w:val="both"/>
        <w:rPr>
          <w:b/>
          <w:lang w:val="el-GR"/>
        </w:rPr>
      </w:pPr>
      <w:r>
        <w:rPr>
          <w:b/>
          <w:lang w:val="el-GR"/>
        </w:rPr>
        <w:t>1. Γενικές πληροφορίες:</w:t>
      </w:r>
    </w:p>
    <w:p w:rsidR="00CB07FF" w:rsidRDefault="00CB07FF">
      <w:pPr>
        <w:jc w:val="both"/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CB07FF">
        <w:tc>
          <w:tcPr>
            <w:tcW w:w="9286" w:type="dxa"/>
            <w:gridSpan w:val="2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Αριθμός σύμβασης.: </w:t>
            </w:r>
          </w:p>
        </w:tc>
      </w:tr>
      <w:tr w:rsidR="00CB07FF">
        <w:tc>
          <w:tcPr>
            <w:tcW w:w="9286" w:type="dxa"/>
            <w:gridSpan w:val="2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Τίτλος σύμπραξης:</w:t>
            </w:r>
          </w:p>
        </w:tc>
      </w:tr>
      <w:tr w:rsidR="00CB07FF">
        <w:tc>
          <w:tcPr>
            <w:tcW w:w="9286" w:type="dxa"/>
            <w:gridSpan w:val="2"/>
          </w:tcPr>
          <w:p w:rsidR="00CB07FF" w:rsidRDefault="00CB07FF">
            <w:pPr>
              <w:spacing w:before="120" w:after="120"/>
              <w:jc w:val="both"/>
            </w:pPr>
            <w:r>
              <w:rPr>
                <w:lang w:val="el-GR"/>
              </w:rPr>
              <w:t>Συμμετέχουσες χώρες</w:t>
            </w:r>
            <w:r>
              <w:t>:</w:t>
            </w:r>
          </w:p>
        </w:tc>
      </w:tr>
      <w:tr w:rsidR="00CB07FF">
        <w:tc>
          <w:tcPr>
            <w:tcW w:w="4643" w:type="dxa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Τύπος σύμπραξης:</w:t>
            </w:r>
          </w:p>
        </w:tc>
        <w:tc>
          <w:tcPr>
            <w:tcW w:w="4643" w:type="dxa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bdr w:val="single" w:sz="4" w:space="0" w:color="auto"/>
                <w:lang w:val="el-GR"/>
              </w:rPr>
              <w:t>⁯</w:t>
            </w:r>
            <w:r>
              <w:rPr>
                <w:lang w:val="el-GR"/>
              </w:rPr>
              <w:t xml:space="preserve"> Διμερής</w:t>
            </w:r>
          </w:p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bdr w:val="single" w:sz="4" w:space="0" w:color="auto"/>
                <w:lang w:val="el-GR"/>
              </w:rPr>
              <w:t>⁯</w:t>
            </w:r>
            <w:r>
              <w:rPr>
                <w:lang w:val="el-GR"/>
              </w:rPr>
              <w:t xml:space="preserve"> Πολυμερής </w:t>
            </w:r>
          </w:p>
        </w:tc>
      </w:tr>
      <w:tr w:rsidR="00CB07FF">
        <w:tc>
          <w:tcPr>
            <w:tcW w:w="4643" w:type="dxa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Το ίδρυμα σας είναι:</w:t>
            </w:r>
          </w:p>
        </w:tc>
        <w:tc>
          <w:tcPr>
            <w:tcW w:w="4643" w:type="dxa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bdr w:val="single" w:sz="4" w:space="0" w:color="auto"/>
                <w:lang w:val="el-GR"/>
              </w:rPr>
              <w:t>⁯</w:t>
            </w:r>
            <w:r>
              <w:rPr>
                <w:lang w:val="el-GR"/>
              </w:rPr>
              <w:t xml:space="preserve"> Συντονιστικό</w:t>
            </w:r>
          </w:p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bdr w:val="single" w:sz="4" w:space="0" w:color="auto"/>
                <w:lang w:val="el-GR"/>
              </w:rPr>
              <w:t>⁯</w:t>
            </w:r>
            <w:r>
              <w:rPr>
                <w:lang w:val="el-GR"/>
              </w:rPr>
              <w:t xml:space="preserve"> Εταιρικό</w:t>
            </w:r>
          </w:p>
        </w:tc>
      </w:tr>
      <w:tr w:rsidR="00CB07FF">
        <w:tc>
          <w:tcPr>
            <w:tcW w:w="9286" w:type="dxa"/>
            <w:gridSpan w:val="2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proofErr w:type="spellStart"/>
            <w:r>
              <w:rPr>
                <w:lang w:val="el-GR"/>
              </w:rPr>
              <w:t>Ιδρυμα</w:t>
            </w:r>
            <w:proofErr w:type="spellEnd"/>
            <w:r>
              <w:rPr>
                <w:lang w:val="el-GR"/>
              </w:rPr>
              <w:t>:</w:t>
            </w:r>
          </w:p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Διεύθυνση:</w:t>
            </w:r>
          </w:p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Τηλέφωνο:</w:t>
            </w:r>
          </w:p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Ονοματεπώνυμο του υπεύθυνου για την επικοινωνία:</w:t>
            </w:r>
          </w:p>
          <w:p w:rsidR="00CB07FF" w:rsidRDefault="00CB07FF">
            <w:pPr>
              <w:spacing w:before="120" w:after="120"/>
              <w:jc w:val="both"/>
            </w:pPr>
            <w:r>
              <w:rPr>
                <w:lang w:val="el-GR"/>
              </w:rPr>
              <w:t>¨</w:t>
            </w:r>
            <w:proofErr w:type="spellStart"/>
            <w:r>
              <w:rPr>
                <w:lang w:val="el-GR"/>
              </w:rPr>
              <w:t>Τηλεφωνο</w:t>
            </w:r>
            <w:proofErr w:type="spellEnd"/>
            <w:r>
              <w:t xml:space="preserve">: </w:t>
            </w:r>
          </w:p>
          <w:p w:rsidR="00CB07FF" w:rsidRDefault="00CB07FF">
            <w:pPr>
              <w:spacing w:before="120" w:after="120"/>
              <w:jc w:val="both"/>
            </w:pPr>
            <w:r>
              <w:t>E-mail:</w:t>
            </w:r>
          </w:p>
        </w:tc>
      </w:tr>
    </w:tbl>
    <w:p w:rsidR="00CB07FF" w:rsidRDefault="00CB07FF">
      <w:pPr>
        <w:jc w:val="both"/>
        <w:rPr>
          <w:b/>
        </w:rPr>
      </w:pPr>
    </w:p>
    <w:p w:rsidR="00CB07FF" w:rsidRDefault="00CB07FF">
      <w:pPr>
        <w:jc w:val="both"/>
        <w:rPr>
          <w:b/>
          <w:lang w:val="el-GR"/>
        </w:rPr>
      </w:pPr>
      <w:r>
        <w:rPr>
          <w:b/>
        </w:rPr>
        <w:br w:type="page"/>
      </w:r>
      <w:r>
        <w:rPr>
          <w:b/>
          <w:lang w:val="el-GR"/>
        </w:rPr>
        <w:lastRenderedPageBreak/>
        <w:t>2. Περιεχόμενο της σύμπραξης</w:t>
      </w:r>
    </w:p>
    <w:p w:rsidR="00CB07FF" w:rsidRDefault="00CB07FF">
      <w:pPr>
        <w:jc w:val="both"/>
        <w:rPr>
          <w:lang w:val="el-GR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2700"/>
        <w:gridCol w:w="1815"/>
        <w:gridCol w:w="1791"/>
      </w:tblGrid>
      <w:tr w:rsidR="00CB07FF" w:rsidRPr="00E15743">
        <w:tc>
          <w:tcPr>
            <w:tcW w:w="9654" w:type="dxa"/>
            <w:gridSpan w:val="4"/>
          </w:tcPr>
          <w:p w:rsidR="00CB07FF" w:rsidRDefault="00CB07FF">
            <w:pPr>
              <w:spacing w:before="100" w:beforeAutospacing="1" w:after="100" w:afterAutospacing="1"/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2.1. Περιγράψτε με συντομία τις μέχρι σήμερα δραστηριότητες και αποτελέσματα της σύμπραξης:</w:t>
            </w:r>
          </w:p>
        </w:tc>
      </w:tr>
      <w:tr w:rsidR="00CB07FF" w:rsidRPr="00E15743">
        <w:tc>
          <w:tcPr>
            <w:tcW w:w="9654" w:type="dxa"/>
            <w:gridSpan w:val="4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 w:rsidRPr="00E15743">
        <w:tc>
          <w:tcPr>
            <w:tcW w:w="9654" w:type="dxa"/>
            <w:gridSpan w:val="4"/>
          </w:tcPr>
          <w:p w:rsidR="00CB07FF" w:rsidRDefault="00CB07FF">
            <w:pPr>
              <w:spacing w:before="100" w:beforeAutospacing="1" w:after="100" w:afterAutospacing="1"/>
              <w:ind w:left="540" w:hanging="540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2.2.  Συναντήσατε προβλήματα / δυσκολίες στην υλοποίηση της σύμπραξης και αν ναι, πώς ξεπεράστηκαν</w:t>
            </w:r>
          </w:p>
        </w:tc>
      </w:tr>
      <w:tr w:rsidR="00CB07FF" w:rsidRPr="00E15743">
        <w:tc>
          <w:tcPr>
            <w:tcW w:w="9654" w:type="dxa"/>
            <w:gridSpan w:val="4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9654" w:type="dxa"/>
            <w:gridSpan w:val="4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2.3. Δραστηριότητες κινητικότητας</w:t>
            </w:r>
            <w:r w:rsidR="00F1793E">
              <w:rPr>
                <w:b/>
                <w:lang w:val="el-GR"/>
              </w:rPr>
              <w:t xml:space="preserve"> </w:t>
            </w:r>
          </w:p>
        </w:tc>
      </w:tr>
      <w:tr w:rsidR="00CB07FF" w:rsidRPr="00E15743">
        <w:tc>
          <w:tcPr>
            <w:tcW w:w="3348" w:type="dxa"/>
          </w:tcPr>
          <w:p w:rsidR="00CB07FF" w:rsidRDefault="00CB07FF">
            <w:pPr>
              <w:spacing w:before="100" w:beforeAutospacing="1" w:after="100" w:afterAutospacing="1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Ελάχιστος αριθμό πράξεων διακρατικής </w:t>
            </w:r>
            <w:r>
              <w:rPr>
                <w:bCs/>
                <w:lang w:val="el-GR"/>
              </w:rPr>
              <w:t>(όπως αναφέρεται στη σύμβαση)</w:t>
            </w:r>
          </w:p>
        </w:tc>
        <w:tc>
          <w:tcPr>
            <w:tcW w:w="6306" w:type="dxa"/>
            <w:gridSpan w:val="3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  <w:r>
              <w:rPr>
                <w:b/>
                <w:bdr w:val="single" w:sz="4" w:space="0" w:color="auto"/>
              </w:rPr>
              <w:t></w:t>
            </w:r>
            <w:r>
              <w:rPr>
                <w:b/>
                <w:bdr w:val="single" w:sz="4" w:space="0" w:color="auto"/>
                <w:lang w:val="el-GR"/>
              </w:rPr>
              <w:t xml:space="preserve">  </w:t>
            </w:r>
            <w:r>
              <w:rPr>
                <w:b/>
                <w:lang w:val="el-GR"/>
              </w:rPr>
              <w:t xml:space="preserve"> 4       </w:t>
            </w:r>
            <w:r>
              <w:rPr>
                <w:b/>
                <w:bdr w:val="single" w:sz="4" w:space="0" w:color="auto"/>
              </w:rPr>
              <w:t></w:t>
            </w:r>
            <w:r>
              <w:rPr>
                <w:b/>
                <w:bdr w:val="single" w:sz="4" w:space="0" w:color="auto"/>
                <w:lang w:val="el-GR"/>
              </w:rPr>
              <w:t xml:space="preserve">  </w:t>
            </w:r>
            <w:r>
              <w:rPr>
                <w:b/>
                <w:lang w:val="el-GR"/>
              </w:rPr>
              <w:t xml:space="preserve"> 8    </w:t>
            </w:r>
            <w:r>
              <w:rPr>
                <w:b/>
                <w:bdr w:val="single" w:sz="4" w:space="0" w:color="auto"/>
                <w:lang w:val="el-GR"/>
              </w:rPr>
              <w:t xml:space="preserve">     </w:t>
            </w:r>
            <w:r>
              <w:rPr>
                <w:b/>
                <w:lang w:val="el-GR"/>
              </w:rPr>
              <w:t xml:space="preserve"> 12      </w:t>
            </w:r>
            <w:r>
              <w:rPr>
                <w:b/>
                <w:bdr w:val="single" w:sz="4" w:space="0" w:color="auto"/>
              </w:rPr>
              <w:t></w:t>
            </w:r>
            <w:r>
              <w:rPr>
                <w:b/>
                <w:bdr w:val="single" w:sz="4" w:space="0" w:color="auto"/>
                <w:lang w:val="el-GR"/>
              </w:rPr>
              <w:t xml:space="preserve"> </w:t>
            </w:r>
            <w:r>
              <w:rPr>
                <w:b/>
                <w:lang w:val="el-GR"/>
              </w:rPr>
              <w:t xml:space="preserve"> 24</w:t>
            </w:r>
          </w:p>
          <w:p w:rsidR="00CB07FF" w:rsidRDefault="00CB07FF">
            <w:pPr>
              <w:spacing w:before="100" w:beforeAutospacing="1" w:after="100" w:afterAutospacing="1"/>
              <w:ind w:left="1238" w:hanging="1260"/>
              <w:jc w:val="both"/>
              <w:rPr>
                <w:b/>
                <w:sz w:val="20"/>
                <w:lang w:val="el-GR"/>
              </w:rPr>
            </w:pPr>
            <w:r>
              <w:rPr>
                <w:bCs/>
                <w:sz w:val="20"/>
                <w:lang w:val="el-GR"/>
              </w:rPr>
              <w:t xml:space="preserve">μειωμένος ελάχιστος αριθμός πράξεων διακρατικής κινητικότητας </w:t>
            </w:r>
            <w:r>
              <w:rPr>
                <w:b/>
                <w:sz w:val="20"/>
                <w:lang w:val="el-GR"/>
              </w:rPr>
              <w:t>___</w:t>
            </w:r>
          </w:p>
        </w:tc>
      </w:tr>
      <w:tr w:rsidR="00CB07FF" w:rsidRPr="00E15743">
        <w:tc>
          <w:tcPr>
            <w:tcW w:w="9654" w:type="dxa"/>
            <w:gridSpan w:val="4"/>
          </w:tcPr>
          <w:p w:rsidR="00CB07FF" w:rsidRDefault="00CB07FF" w:rsidP="00C17F5E">
            <w:pPr>
              <w:spacing w:before="100" w:beforeAutospacing="1" w:after="100" w:afterAutospacing="1"/>
              <w:ind w:left="540" w:hanging="540"/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2.4    </w:t>
            </w:r>
            <w:r>
              <w:rPr>
                <w:bCs/>
                <w:lang w:val="el-GR"/>
              </w:rPr>
              <w:t xml:space="preserve">Δραστηριότητες διακρατικής κινητικότητας που πραγματοποιήθηκαν μεταξύ </w:t>
            </w:r>
            <w:r>
              <w:rPr>
                <w:b/>
                <w:lang w:val="el-GR"/>
              </w:rPr>
              <w:t>1/</w:t>
            </w:r>
            <w:r w:rsidR="009158A6" w:rsidRPr="009158A6">
              <w:rPr>
                <w:b/>
                <w:lang w:val="el-GR"/>
              </w:rPr>
              <w:t>8</w:t>
            </w:r>
            <w:r>
              <w:rPr>
                <w:b/>
                <w:lang w:val="el-GR"/>
              </w:rPr>
              <w:t>/201</w:t>
            </w:r>
            <w:r w:rsidR="00C17F5E" w:rsidRPr="00C17F5E">
              <w:rPr>
                <w:b/>
                <w:lang w:val="el-GR"/>
              </w:rPr>
              <w:t>3</w:t>
            </w:r>
            <w:r>
              <w:rPr>
                <w:bCs/>
                <w:lang w:val="el-GR"/>
              </w:rPr>
              <w:t xml:space="preserve"> και </w:t>
            </w:r>
            <w:r>
              <w:rPr>
                <w:b/>
                <w:lang w:val="el-GR"/>
              </w:rPr>
              <w:t>30/6/201</w:t>
            </w:r>
            <w:r w:rsidR="00C17F5E" w:rsidRPr="00C17F5E">
              <w:rPr>
                <w:b/>
                <w:lang w:val="el-GR"/>
              </w:rPr>
              <w:t>4</w:t>
            </w:r>
            <w:r>
              <w:rPr>
                <w:bCs/>
                <w:lang w:val="el-GR"/>
              </w:rPr>
              <w:t xml:space="preserve"> (προσθέστε γραμμές αν είναι απαραίτητο)</w:t>
            </w: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Περιγραφή της πράξης διακρατικής κινητικότητας</w:t>
            </w: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Αριθμός συμμετεχόντων ( προσωπικό </w:t>
            </w:r>
            <w:r>
              <w:rPr>
                <w:rStyle w:val="a4"/>
                <w:b/>
              </w:rPr>
              <w:footnoteReference w:id="1"/>
            </w:r>
            <w:r>
              <w:rPr>
                <w:b/>
                <w:lang w:val="el-GR"/>
              </w:rPr>
              <w:t xml:space="preserve"> )</w:t>
            </w: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Αριθμός συμμετεχόντων μαθητών</w:t>
            </w: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>
        <w:tc>
          <w:tcPr>
            <w:tcW w:w="6048" w:type="dxa"/>
            <w:gridSpan w:val="2"/>
          </w:tcPr>
          <w:p w:rsidR="00CB07FF" w:rsidRDefault="00CB07FF">
            <w:pPr>
              <w:pStyle w:val="3"/>
              <w:rPr>
                <w:lang w:val="el-GR"/>
              </w:rPr>
            </w:pPr>
            <w:r>
              <w:rPr>
                <w:lang w:val="el-GR"/>
              </w:rPr>
              <w:t>Σύνολο</w:t>
            </w:r>
          </w:p>
        </w:tc>
        <w:tc>
          <w:tcPr>
            <w:tcW w:w="1815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  <w:tc>
          <w:tcPr>
            <w:tcW w:w="1791" w:type="dxa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  <w:tr w:rsidR="00CB07FF" w:rsidRPr="00E15743">
        <w:tc>
          <w:tcPr>
            <w:tcW w:w="6048" w:type="dxa"/>
            <w:gridSpan w:val="2"/>
          </w:tcPr>
          <w:p w:rsidR="00CB07FF" w:rsidRPr="00C17F5E" w:rsidRDefault="00CB07FF" w:rsidP="00C17F5E">
            <w:pPr>
              <w:spacing w:before="100" w:beforeAutospacing="1" w:after="100" w:afterAutospacing="1"/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2.5 </w:t>
            </w:r>
            <w:r>
              <w:rPr>
                <w:bCs/>
                <w:sz w:val="22"/>
                <w:lang w:val="el-GR"/>
              </w:rPr>
              <w:t xml:space="preserve">Αριθμός πράξεων κινητικότητας που θα πραγματοποιηθούν μέχρι τις </w:t>
            </w:r>
            <w:r>
              <w:rPr>
                <w:b/>
                <w:sz w:val="22"/>
                <w:lang w:val="el-GR"/>
              </w:rPr>
              <w:t xml:space="preserve"> 31 Ιουλίου 201</w:t>
            </w:r>
            <w:r w:rsidR="00C17F5E" w:rsidRPr="00C17F5E">
              <w:rPr>
                <w:b/>
                <w:sz w:val="22"/>
                <w:lang w:val="el-GR"/>
              </w:rPr>
              <w:t>5</w:t>
            </w:r>
          </w:p>
        </w:tc>
        <w:tc>
          <w:tcPr>
            <w:tcW w:w="3606" w:type="dxa"/>
            <w:gridSpan w:val="2"/>
          </w:tcPr>
          <w:p w:rsidR="00CB07FF" w:rsidRDefault="00CB07FF">
            <w:pPr>
              <w:spacing w:before="100" w:beforeAutospacing="1" w:after="100" w:afterAutospacing="1"/>
              <w:jc w:val="both"/>
              <w:rPr>
                <w:b/>
                <w:lang w:val="el-GR"/>
              </w:rPr>
            </w:pPr>
          </w:p>
        </w:tc>
      </w:tr>
    </w:tbl>
    <w:p w:rsidR="00CB07FF" w:rsidRDefault="00CB07FF">
      <w:pPr>
        <w:jc w:val="both"/>
        <w:rPr>
          <w:lang w:val="el-GR"/>
        </w:rPr>
      </w:pPr>
    </w:p>
    <w:p w:rsidR="00CB07FF" w:rsidRDefault="00CB07FF" w:rsidP="003C03AE">
      <w:pPr>
        <w:ind w:left="360" w:hanging="360"/>
        <w:jc w:val="both"/>
        <w:rPr>
          <w:lang w:val="el-GR"/>
        </w:rPr>
      </w:pPr>
      <w:r>
        <w:rPr>
          <w:b/>
          <w:lang w:val="el-GR"/>
        </w:rPr>
        <w:t xml:space="preserve">3.  Δήλωση δικαιούχου ιδρύματος - </w:t>
      </w:r>
      <w:r>
        <w:rPr>
          <w:lang w:val="el-GR"/>
        </w:rPr>
        <w:t>Υπογράφεται από το πρόσωπο που είναι νόμιμα εξουσιοδοτημένο να υπογράφει εξ ονόματος του δικαιούχου ιδρύματος και από τον/την υπεύθυνο επικοινωνίας για τη συγκεκριμένη εκπαιδευτική σύμπραξη:</w:t>
      </w:r>
    </w:p>
    <w:p w:rsidR="00CB07FF" w:rsidRDefault="00CB07FF">
      <w:pPr>
        <w:jc w:val="both"/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CB07FF" w:rsidRPr="00E15743">
        <w:tc>
          <w:tcPr>
            <w:tcW w:w="9288" w:type="dxa"/>
            <w:gridSpan w:val="2"/>
          </w:tcPr>
          <w:p w:rsidR="00CB07FF" w:rsidRDefault="00CB07FF">
            <w:pPr>
              <w:spacing w:before="120" w:after="120"/>
              <w:jc w:val="both"/>
              <w:rPr>
                <w:lang w:val="el-GR"/>
              </w:rPr>
            </w:pPr>
            <w:r>
              <w:rPr>
                <w:lang w:val="el-GR"/>
              </w:rPr>
              <w:t>Οι κάτωθι υπογεγραμμένοι βεβαιώνουμε ότι οι πληροφορίες που περιέχονται στην παρούσα έκθεση προόδου είναι απ’ όσο γνωρίζουμε ακριβείς.</w:t>
            </w:r>
          </w:p>
        </w:tc>
      </w:tr>
      <w:tr w:rsidR="00CB07FF">
        <w:tc>
          <w:tcPr>
            <w:tcW w:w="4644" w:type="dxa"/>
          </w:tcPr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bookmarkStart w:id="0" w:name="OLE_LINK17"/>
            <w:r>
              <w:rPr>
                <w:sz w:val="22"/>
                <w:szCs w:val="22"/>
                <w:lang w:val="el-GR"/>
              </w:rPr>
              <w:t>Ημερομηνία:</w:t>
            </w: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Τόπος:</w:t>
            </w: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jc w:val="both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Ονοματεπώνυμο και ιδιότητα του υπεύθυνου για την επικοινωνία</w:t>
            </w: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Υπογραφή του </w:t>
            </w:r>
            <w:bookmarkEnd w:id="0"/>
            <w:r>
              <w:rPr>
                <w:sz w:val="22"/>
                <w:szCs w:val="22"/>
                <w:lang w:val="el-GR"/>
              </w:rPr>
              <w:t>υπεύθυνου για την επικοινωνία</w:t>
            </w:r>
          </w:p>
        </w:tc>
        <w:tc>
          <w:tcPr>
            <w:tcW w:w="4644" w:type="dxa"/>
          </w:tcPr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lastRenderedPageBreak/>
              <w:t>Ημερομηνία:</w:t>
            </w: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Τόπος:</w:t>
            </w: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lang w:val="el-GR"/>
              </w:rPr>
              <w:t xml:space="preserve">Ονοματεπώνυμο και ιδιότητα του </w:t>
            </w:r>
            <w:r>
              <w:rPr>
                <w:sz w:val="22"/>
                <w:szCs w:val="22"/>
                <w:lang w:val="el-GR"/>
              </w:rPr>
              <w:t>επικεφαλής και νόμιμου εκπροσώπου του ιδρύματος /οργανισμού</w:t>
            </w:r>
          </w:p>
          <w:p w:rsidR="00CB07FF" w:rsidRDefault="00CB07FF">
            <w:pPr>
              <w:spacing w:before="120" w:after="120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Υπογραφή του επικεφαλής και νόμιμου εκπροσώπου του ιδρύματος /οργανισμού</w:t>
            </w:r>
          </w:p>
          <w:p w:rsidR="00CB07FF" w:rsidRDefault="00CB07FF">
            <w:pPr>
              <w:spacing w:before="120" w:after="120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Σφραγίδα του ιδρύματος / οργανισμού</w:t>
            </w: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</w:p>
          <w:p w:rsidR="00CB07FF" w:rsidRDefault="00CB07FF">
            <w:pPr>
              <w:spacing w:before="120" w:after="120"/>
              <w:jc w:val="both"/>
              <w:rPr>
                <w:sz w:val="22"/>
                <w:szCs w:val="22"/>
                <w:lang w:val="el-GR"/>
              </w:rPr>
            </w:pPr>
          </w:p>
        </w:tc>
      </w:tr>
    </w:tbl>
    <w:p w:rsidR="00CB07FF" w:rsidRDefault="00CB07FF">
      <w:pPr>
        <w:jc w:val="both"/>
        <w:rPr>
          <w:lang w:val="el-GR"/>
        </w:rPr>
      </w:pPr>
    </w:p>
    <w:p w:rsidR="00CB07FF" w:rsidRDefault="00CB07FF">
      <w:pPr>
        <w:jc w:val="both"/>
        <w:rPr>
          <w:b/>
          <w:lang w:val="el-GR"/>
        </w:rPr>
      </w:pPr>
    </w:p>
    <w:p w:rsidR="00CB07FF" w:rsidRDefault="00CB07FF">
      <w:pPr>
        <w:jc w:val="both"/>
        <w:rPr>
          <w:b/>
          <w:lang w:val="el-GR"/>
        </w:rPr>
      </w:pPr>
    </w:p>
    <w:sectPr w:rsidR="00CB07FF" w:rsidSect="00AD7440">
      <w:headerReference w:type="default" r:id="rId7"/>
      <w:footerReference w:type="even" r:id="rId8"/>
      <w:footerReference w:type="default" r:id="rId9"/>
      <w:pgSz w:w="11906" w:h="16838"/>
      <w:pgMar w:top="561" w:right="1286" w:bottom="902" w:left="1418" w:header="360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A7C" w:rsidRDefault="00465A7C">
      <w:r>
        <w:separator/>
      </w:r>
    </w:p>
  </w:endnote>
  <w:endnote w:type="continuationSeparator" w:id="0">
    <w:p w:rsidR="00465A7C" w:rsidRDefault="00465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FF" w:rsidRDefault="00C83C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07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07FF" w:rsidRDefault="00CB07F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FF" w:rsidRDefault="00C83CAD">
    <w:pPr>
      <w:pStyle w:val="a5"/>
      <w:framePr w:w="879" w:wrap="around" w:vAnchor="text" w:hAnchor="margin" w:xAlign="center" w:y="3"/>
      <w:rPr>
        <w:rStyle w:val="a6"/>
        <w:lang w:val="el-GR"/>
      </w:rPr>
    </w:pPr>
    <w:r>
      <w:rPr>
        <w:rStyle w:val="a6"/>
      </w:rPr>
      <w:fldChar w:fldCharType="begin"/>
    </w:r>
    <w:r w:rsidR="00CB07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7F5E">
      <w:rPr>
        <w:rStyle w:val="a6"/>
        <w:noProof/>
      </w:rPr>
      <w:t>2</w:t>
    </w:r>
    <w:r>
      <w:rPr>
        <w:rStyle w:val="a6"/>
      </w:rPr>
      <w:fldChar w:fldCharType="end"/>
    </w:r>
    <w:r w:rsidR="00CB07FF">
      <w:rPr>
        <w:rStyle w:val="a6"/>
        <w:lang w:val="el-GR"/>
      </w:rPr>
      <w:t xml:space="preserve"> από </w:t>
    </w:r>
    <w:r>
      <w:rPr>
        <w:rStyle w:val="a6"/>
      </w:rPr>
      <w:fldChar w:fldCharType="begin"/>
    </w:r>
    <w:r w:rsidR="00CB07FF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C17F5E">
      <w:rPr>
        <w:rStyle w:val="a6"/>
        <w:noProof/>
      </w:rPr>
      <w:t>3</w:t>
    </w:r>
    <w:r>
      <w:rPr>
        <w:rStyle w:val="a6"/>
      </w:rPr>
      <w:fldChar w:fldCharType="end"/>
    </w:r>
  </w:p>
  <w:p w:rsidR="00CB07FF" w:rsidRDefault="00CB07F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A7C" w:rsidRDefault="00465A7C">
      <w:r>
        <w:separator/>
      </w:r>
    </w:p>
  </w:footnote>
  <w:footnote w:type="continuationSeparator" w:id="0">
    <w:p w:rsidR="00465A7C" w:rsidRDefault="00465A7C">
      <w:r>
        <w:continuationSeparator/>
      </w:r>
    </w:p>
  </w:footnote>
  <w:footnote w:id="1">
    <w:p w:rsidR="00CB07FF" w:rsidRDefault="00CB07FF">
      <w:pPr>
        <w:pStyle w:val="a3"/>
        <w:ind w:left="180" w:hanging="180"/>
        <w:rPr>
          <w:lang w:val="el-GR"/>
        </w:rPr>
      </w:pPr>
      <w:r>
        <w:rPr>
          <w:rStyle w:val="a4"/>
          <w:b/>
          <w:bCs/>
        </w:rPr>
        <w:footnoteRef/>
      </w:r>
      <w:r>
        <w:rPr>
          <w:b/>
          <w:bCs/>
          <w:lang w:val="el-GR"/>
        </w:rPr>
        <w:t xml:space="preserve"> </w:t>
      </w:r>
      <w:r>
        <w:rPr>
          <w:lang w:val="el-GR"/>
        </w:rPr>
        <w:t xml:space="preserve">Συμπεριλαμβανομένων – στην περίπτωση ατόμων με ειδικές ανάγκες – των συνοδών (γονείς, κηδεμόνες, φροντιστές)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FF" w:rsidRDefault="00CB07FF">
    <w:pPr>
      <w:pStyle w:val="a7"/>
      <w:jc w:val="right"/>
    </w:pPr>
    <w:r>
      <w:rPr>
        <w:rFonts w:ascii="Arial Narrow" w:hAnsi="Arial Narrow"/>
        <w:color w:val="0000FF"/>
        <w:szCs w:val="16"/>
        <w:u w:val="single"/>
        <w:lang w:val="el-GR"/>
      </w:rPr>
      <w:t xml:space="preserve">Παράρτημα </w:t>
    </w:r>
    <w:r>
      <w:rPr>
        <w:rFonts w:ascii="Arial Narrow" w:hAnsi="Arial Narrow"/>
        <w:color w:val="0000FF"/>
        <w:szCs w:val="16"/>
        <w:u w:val="single"/>
        <w:lang w:val="en-US"/>
      </w:rPr>
      <w:t>IV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D6423D"/>
    <w:rsid w:val="000076D6"/>
    <w:rsid w:val="00030868"/>
    <w:rsid w:val="00144CF5"/>
    <w:rsid w:val="001D0D3B"/>
    <w:rsid w:val="0023239A"/>
    <w:rsid w:val="00394130"/>
    <w:rsid w:val="003C03AE"/>
    <w:rsid w:val="004203B2"/>
    <w:rsid w:val="00465A7C"/>
    <w:rsid w:val="004753B8"/>
    <w:rsid w:val="0049281F"/>
    <w:rsid w:val="0059537A"/>
    <w:rsid w:val="006677B4"/>
    <w:rsid w:val="00703DDC"/>
    <w:rsid w:val="007821BC"/>
    <w:rsid w:val="007E0728"/>
    <w:rsid w:val="007F43AC"/>
    <w:rsid w:val="00867A2D"/>
    <w:rsid w:val="009158A6"/>
    <w:rsid w:val="009F4366"/>
    <w:rsid w:val="00A50027"/>
    <w:rsid w:val="00AD7440"/>
    <w:rsid w:val="00AE7929"/>
    <w:rsid w:val="00B06E0E"/>
    <w:rsid w:val="00B47554"/>
    <w:rsid w:val="00BC4775"/>
    <w:rsid w:val="00C17F5E"/>
    <w:rsid w:val="00C74624"/>
    <w:rsid w:val="00C83CAD"/>
    <w:rsid w:val="00CB07FF"/>
    <w:rsid w:val="00D6423D"/>
    <w:rsid w:val="00E01A2E"/>
    <w:rsid w:val="00E15743"/>
    <w:rsid w:val="00E66783"/>
    <w:rsid w:val="00F054F8"/>
    <w:rsid w:val="00F1793E"/>
    <w:rsid w:val="00FC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40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AD74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  <w:szCs w:val="32"/>
      <w:lang w:val="el-GR"/>
    </w:rPr>
  </w:style>
  <w:style w:type="paragraph" w:styleId="2">
    <w:name w:val="heading 2"/>
    <w:basedOn w:val="a"/>
    <w:next w:val="a"/>
    <w:qFormat/>
    <w:rsid w:val="00AD7440"/>
    <w:pPr>
      <w:keepNext/>
      <w:spacing w:before="100" w:beforeAutospacing="1" w:after="100" w:afterAutospacing="1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AD7440"/>
    <w:pPr>
      <w:keepNext/>
      <w:spacing w:before="100" w:beforeAutospacing="1" w:after="100" w:afterAutospacing="1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D7440"/>
    <w:pPr>
      <w:spacing w:after="240"/>
      <w:ind w:left="357" w:hanging="357"/>
      <w:jc w:val="both"/>
    </w:pPr>
    <w:rPr>
      <w:sz w:val="20"/>
      <w:szCs w:val="20"/>
    </w:rPr>
  </w:style>
  <w:style w:type="character" w:styleId="a4">
    <w:name w:val="footnote reference"/>
    <w:basedOn w:val="a0"/>
    <w:semiHidden/>
    <w:rsid w:val="00AD7440"/>
    <w:rPr>
      <w:position w:val="6"/>
      <w:sz w:val="16"/>
    </w:rPr>
  </w:style>
  <w:style w:type="paragraph" w:styleId="a5">
    <w:name w:val="footer"/>
    <w:basedOn w:val="a"/>
    <w:semiHidden/>
    <w:rsid w:val="00AD7440"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  <w:rsid w:val="00AD7440"/>
  </w:style>
  <w:style w:type="paragraph" w:styleId="a7">
    <w:name w:val="header"/>
    <w:basedOn w:val="a"/>
    <w:semiHidden/>
    <w:rsid w:val="00AD7440"/>
    <w:pPr>
      <w:tabs>
        <w:tab w:val="center" w:pos="4320"/>
        <w:tab w:val="right" w:pos="8640"/>
      </w:tabs>
    </w:pPr>
  </w:style>
  <w:style w:type="paragraph" w:styleId="a8">
    <w:name w:val="Balloon Text"/>
    <w:basedOn w:val="a"/>
    <w:link w:val="Char"/>
    <w:uiPriority w:val="99"/>
    <w:semiHidden/>
    <w:unhideWhenUsed/>
    <w:rsid w:val="002323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23239A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European Commission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voicama</dc:creator>
  <cp:lastModifiedBy>MOUSOURI PINELOPI</cp:lastModifiedBy>
  <cp:revision>13</cp:revision>
  <cp:lastPrinted>2012-01-19T12:01:00Z</cp:lastPrinted>
  <dcterms:created xsi:type="dcterms:W3CDTF">2014-03-06T09:33:00Z</dcterms:created>
  <dcterms:modified xsi:type="dcterms:W3CDTF">2014-03-06T09:59:00Z</dcterms:modified>
</cp:coreProperties>
</file>