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-34" w:type="dxa"/>
        <w:tblLayout w:type="fixed"/>
        <w:tblLook w:val="0000"/>
      </w:tblPr>
      <w:tblGrid>
        <w:gridCol w:w="3920"/>
        <w:gridCol w:w="5436"/>
      </w:tblGrid>
      <w:tr w:rsidR="00C10E08" w:rsidTr="008C194F">
        <w:trPr>
          <w:trHeight w:val="1272"/>
        </w:trPr>
        <w:tc>
          <w:tcPr>
            <w:tcW w:w="3920" w:type="dxa"/>
          </w:tcPr>
          <w:p w:rsidR="00C10E08" w:rsidRDefault="00C10E08" w:rsidP="00A67259">
            <w:pPr>
              <w:spacing w:after="0" w:line="276" w:lineRule="auto"/>
              <w:ind w:right="176"/>
              <w:jc w:val="center"/>
              <w:rPr>
                <w:rFonts w:ascii="Calibri" w:hAnsi="Calibri"/>
                <w:sz w:val="20"/>
                <w:szCs w:val="20"/>
              </w:rPr>
            </w:pPr>
            <w:r w:rsidRPr="006079F9">
              <w:rPr>
                <w:rFonts w:ascii="Calibri" w:hAnsi="Calibri"/>
                <w:sz w:val="20"/>
                <w:szCs w:val="20"/>
              </w:rPr>
              <w:object w:dxaOrig="616" w:dyaOrig="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0.75pt" o:ole="">
                  <v:imagedata r:id="rId7" o:title=""/>
                </v:shape>
                <o:OLEObject Type="Embed" ProgID="Word.Picture.8" ShapeID="_x0000_i1025" DrawAspect="Content" ObjectID="_1411455027" r:id="rId8"/>
              </w:object>
            </w:r>
          </w:p>
          <w:p w:rsidR="00C10E08" w:rsidRPr="009F5FD2" w:rsidRDefault="00C10E08" w:rsidP="00A67259">
            <w:pPr>
              <w:spacing w:after="0" w:line="276" w:lineRule="auto"/>
              <w:jc w:val="center"/>
              <w:rPr>
                <w:rFonts w:ascii="Calibri" w:hAnsi="Calibri"/>
                <w:sz w:val="24"/>
                <w:szCs w:val="24"/>
                <w:lang w:val="el-GR"/>
              </w:rPr>
            </w:pPr>
            <w:r w:rsidRPr="009F5FD2">
              <w:rPr>
                <w:rFonts w:ascii="Calibri" w:hAnsi="Calibri"/>
                <w:sz w:val="24"/>
                <w:szCs w:val="24"/>
                <w:lang w:val="el-GR"/>
              </w:rPr>
              <w:t xml:space="preserve">ΕΛΛΗΝΙΚΗ ΔΗΜΟΚΡΑΤΙΑ </w:t>
            </w:r>
          </w:p>
          <w:p w:rsidR="00C10E08" w:rsidRPr="009F5FD2" w:rsidRDefault="00C10E08" w:rsidP="00A67259">
            <w:pPr>
              <w:spacing w:after="0" w:line="276" w:lineRule="auto"/>
              <w:jc w:val="center"/>
              <w:rPr>
                <w:rFonts w:ascii="Calibri" w:hAnsi="Calibri"/>
                <w:lang w:val="el-GR"/>
              </w:rPr>
            </w:pPr>
            <w:r w:rsidRPr="009F5FD2">
              <w:rPr>
                <w:rFonts w:ascii="Calibri" w:hAnsi="Calibri"/>
                <w:lang w:val="el-GR"/>
              </w:rPr>
              <w:t>ΥΠΟΥΡΓΕΙΟ ΠΑΙΔΕΙΑΣ</w:t>
            </w:r>
          </w:p>
          <w:p w:rsidR="00C10E08" w:rsidRPr="009F5FD2" w:rsidRDefault="00C10E08" w:rsidP="00A67259">
            <w:pPr>
              <w:spacing w:after="0" w:line="276" w:lineRule="auto"/>
              <w:jc w:val="center"/>
              <w:rPr>
                <w:rFonts w:ascii="Calibri" w:hAnsi="Calibri"/>
                <w:lang w:val="el-GR"/>
              </w:rPr>
            </w:pPr>
            <w:r w:rsidRPr="009F5FD2">
              <w:rPr>
                <w:rFonts w:ascii="Calibri" w:hAnsi="Calibri"/>
                <w:lang w:val="el-GR"/>
              </w:rPr>
              <w:t>ΚΑΙ ΘΡΗΣΚΕΥΜΑΤΩΝ,</w:t>
            </w:r>
          </w:p>
          <w:p w:rsidR="00C10E08" w:rsidRDefault="00C10E08" w:rsidP="00A67259">
            <w:pPr>
              <w:spacing w:after="0" w:line="276" w:lineRule="auto"/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9F5FD2">
              <w:rPr>
                <w:rFonts w:ascii="Calibri" w:hAnsi="Calibri"/>
                <w:lang w:val="el-GR"/>
              </w:rPr>
              <w:t>ΠΟΛΙΤΙΣΜΟΥ ΚΑΙ ΑΘΛΗΤΙΣΜΟΥ</w:t>
            </w:r>
          </w:p>
        </w:tc>
        <w:tc>
          <w:tcPr>
            <w:tcW w:w="5436" w:type="dxa"/>
          </w:tcPr>
          <w:tbl>
            <w:tblPr>
              <w:tblW w:w="8416" w:type="dxa"/>
              <w:tblInd w:w="2405" w:type="dxa"/>
              <w:tblLayout w:type="fixed"/>
              <w:tblLook w:val="0000"/>
            </w:tblPr>
            <w:tblGrid>
              <w:gridCol w:w="8416"/>
            </w:tblGrid>
            <w:tr w:rsidR="00C10E08">
              <w:trPr>
                <w:trHeight w:val="531"/>
              </w:trPr>
              <w:tc>
                <w:tcPr>
                  <w:tcW w:w="8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0E08" w:rsidRDefault="00C10E08">
                  <w:pPr>
                    <w:snapToGrid w:val="0"/>
                    <w:spacing w:after="0"/>
                    <w:ind w:left="1063" w:hanging="1063"/>
                    <w:jc w:val="both"/>
                    <w:rPr>
                      <w:sz w:val="20"/>
                      <w:szCs w:val="20"/>
                      <w:lang w:eastAsia="en-GB"/>
                    </w:rPr>
                  </w:pPr>
                </w:p>
                <w:p w:rsidR="00C10E08" w:rsidRDefault="00C10E08">
                  <w:pPr>
                    <w:snapToGrid w:val="0"/>
                    <w:spacing w:after="0"/>
                    <w:ind w:left="1063" w:hanging="1063"/>
                    <w:jc w:val="both"/>
                    <w:rPr>
                      <w:color w:val="365F91"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noProof/>
                      <w:lang w:val="el-GR" w:eastAsia="el-GR" w:bidi="ar-SA"/>
                    </w:rPr>
                    <w:drawing>
                      <wp:inline distT="0" distB="0" distL="0" distR="0">
                        <wp:extent cx="1724025" cy="515776"/>
                        <wp:effectExtent l="19050" t="0" r="0" b="0"/>
                        <wp:docPr id="6" name="Εικόνα 2" descr="C:\ERASMUS BACKUP_2012\Erasmus- ΔΙΟΙΚΗΤΙΚΗ ΔΙΑΧΕΙΡΙΣΗ\Logos\New llp+iky\EU_flag_LLP_EL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ERASMUS BACKUP_2012\Erasmus- ΔΙΟΙΚΗΤΙΚΗ ΔΙΑΧΕΙΡΙΣΗ\Logos\New llp+iky\EU_flag_LLP_EL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7761" cy="5168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10E08" w:rsidRDefault="00C10E08">
            <w:pPr>
              <w:spacing w:after="0"/>
              <w:jc w:val="center"/>
              <w:rPr>
                <w:b/>
              </w:rPr>
            </w:pPr>
          </w:p>
        </w:tc>
      </w:tr>
      <w:tr w:rsidR="00C10E08" w:rsidTr="008C194F">
        <w:trPr>
          <w:trHeight w:val="1744"/>
        </w:trPr>
        <w:tc>
          <w:tcPr>
            <w:tcW w:w="3920" w:type="dxa"/>
          </w:tcPr>
          <w:p w:rsidR="00C10E08" w:rsidRPr="009F5FD2" w:rsidRDefault="00C10E08" w:rsidP="00A67259">
            <w:pPr>
              <w:spacing w:after="0" w:line="276" w:lineRule="auto"/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9F5FD2">
              <w:rPr>
                <w:rFonts w:ascii="Calibri" w:hAnsi="Calibri"/>
                <w:sz w:val="20"/>
                <w:szCs w:val="20"/>
                <w:lang w:val="el-GR"/>
              </w:rPr>
              <w:t xml:space="preserve">ΙΔΡΥΜΑ ΚΡΑΤΙΚΩΝ ΥΠΟΤΡΟΦΙΩΝ </w:t>
            </w:r>
          </w:p>
          <w:p w:rsidR="00C10E08" w:rsidRPr="009F5FD2" w:rsidRDefault="00C10E08" w:rsidP="00A67259">
            <w:pPr>
              <w:spacing w:after="0" w:line="276" w:lineRule="auto"/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9F5FD2">
              <w:rPr>
                <w:rFonts w:ascii="Calibri" w:hAnsi="Calibri"/>
                <w:spacing w:val="18"/>
                <w:sz w:val="20"/>
                <w:szCs w:val="20"/>
                <w:lang w:val="el-GR"/>
              </w:rPr>
              <w:t>(Ι</w:t>
            </w:r>
            <w:r w:rsidRPr="009F5FD2">
              <w:rPr>
                <w:rFonts w:ascii="Calibri" w:hAnsi="Calibri"/>
                <w:spacing w:val="10"/>
                <w:sz w:val="20"/>
                <w:szCs w:val="20"/>
                <w:lang w:val="el-GR"/>
              </w:rPr>
              <w:t>.Κ.Υ</w:t>
            </w:r>
            <w:r w:rsidRPr="009F5FD2">
              <w:rPr>
                <w:rFonts w:ascii="Calibri" w:hAnsi="Calibri"/>
                <w:sz w:val="20"/>
                <w:szCs w:val="20"/>
                <w:lang w:val="el-GR"/>
              </w:rPr>
              <w:t>.)</w:t>
            </w:r>
          </w:p>
          <w:p w:rsidR="00C10E08" w:rsidRPr="009F5FD2" w:rsidRDefault="00C10E08" w:rsidP="00A67259">
            <w:pPr>
              <w:pStyle w:val="a4"/>
              <w:spacing w:after="0" w:line="276" w:lineRule="auto"/>
              <w:jc w:val="center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9F5FD2">
              <w:rPr>
                <w:rFonts w:ascii="Calibri" w:hAnsi="Calibri"/>
                <w:b w:val="0"/>
                <w:bCs w:val="0"/>
                <w:sz w:val="20"/>
                <w:szCs w:val="20"/>
              </w:rPr>
              <w:t>ΔΙΕΥΘΥΝΣΗ ΕΙΔΙΚΩΝ ΠΡΟΓΡΑΜΜΑΤΩΝ</w:t>
            </w:r>
          </w:p>
          <w:p w:rsidR="00C10E08" w:rsidRPr="009F5FD2" w:rsidRDefault="00C10E08" w:rsidP="00A67259">
            <w:pPr>
              <w:pStyle w:val="a4"/>
              <w:spacing w:after="0" w:line="276" w:lineRule="auto"/>
              <w:jc w:val="center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9F5FD2">
              <w:rPr>
                <w:rFonts w:ascii="Calibri" w:hAnsi="Calibri"/>
                <w:b w:val="0"/>
                <w:bCs w:val="0"/>
                <w:sz w:val="20"/>
                <w:szCs w:val="20"/>
              </w:rPr>
              <w:t xml:space="preserve">ΔΙΕΘΝΩΝ ΥΠΟΤΡΟΦΙΩΝ </w:t>
            </w:r>
          </w:p>
          <w:p w:rsidR="00C10E08" w:rsidRPr="009F5FD2" w:rsidRDefault="00C10E08" w:rsidP="00A67259">
            <w:pPr>
              <w:pStyle w:val="a4"/>
              <w:spacing w:after="0" w:line="276" w:lineRule="auto"/>
              <w:jc w:val="center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9F5FD2">
              <w:rPr>
                <w:rFonts w:ascii="Calibri" w:hAnsi="Calibri"/>
                <w:b w:val="0"/>
                <w:bCs w:val="0"/>
                <w:sz w:val="20"/>
                <w:szCs w:val="20"/>
              </w:rPr>
              <w:t xml:space="preserve">ΤΜΗΜΑ ΠΡΟΓΡΑΜΜΑΤΩΝ ΕΥΡΩΠΑΪΚΗΣ </w:t>
            </w:r>
            <w:r w:rsidRPr="009F5FD2">
              <w:rPr>
                <w:rFonts w:ascii="Calibri" w:hAnsi="Calibri"/>
                <w:b w:val="0"/>
                <w:sz w:val="20"/>
                <w:szCs w:val="20"/>
              </w:rPr>
              <w:t>ΕΝΩΣΗΣ</w:t>
            </w:r>
          </w:p>
          <w:p w:rsidR="00C10E08" w:rsidRPr="00E80584" w:rsidRDefault="00C10E08" w:rsidP="00C10E08">
            <w:pPr>
              <w:spacing w:after="0" w:line="276" w:lineRule="auto"/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------</w:t>
            </w:r>
          </w:p>
        </w:tc>
        <w:tc>
          <w:tcPr>
            <w:tcW w:w="5436" w:type="dxa"/>
          </w:tcPr>
          <w:p w:rsidR="00C10E08" w:rsidRDefault="00C10E08">
            <w:pPr>
              <w:spacing w:after="0"/>
              <w:ind w:left="1452"/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</w:p>
          <w:p w:rsidR="00C10E08" w:rsidRDefault="00C10E08">
            <w:pPr>
              <w:spacing w:after="0"/>
              <w:ind w:left="1452"/>
              <w:rPr>
                <w:rFonts w:ascii="Calibri" w:hAnsi="Calibri"/>
                <w:sz w:val="20"/>
                <w:lang w:val="el-GR"/>
              </w:rPr>
            </w:pPr>
          </w:p>
        </w:tc>
      </w:tr>
      <w:tr w:rsidR="00D3203A" w:rsidTr="008C194F">
        <w:tc>
          <w:tcPr>
            <w:tcW w:w="9356" w:type="dxa"/>
            <w:gridSpan w:val="2"/>
          </w:tcPr>
          <w:p w:rsidR="00D3203A" w:rsidRDefault="00D3203A">
            <w:pPr>
              <w:pStyle w:val="1"/>
              <w:widowControl w:val="0"/>
              <w:pBdr>
                <w:bottom w:val="none" w:sz="0" w:space="0" w:color="auto"/>
              </w:pBdr>
              <w:spacing w:before="100" w:beforeAutospacing="1" w:after="100" w:afterAutospacing="1" w:line="240" w:lineRule="auto"/>
              <w:rPr>
                <w:lang w:val="el-GR"/>
              </w:rPr>
            </w:pPr>
            <w:r>
              <w:rPr>
                <w:lang w:val="el-GR"/>
              </w:rPr>
              <w:t xml:space="preserve"> ΠΡΟΓΡΑΜΜΑ</w:t>
            </w:r>
          </w:p>
        </w:tc>
      </w:tr>
      <w:tr w:rsidR="00D3203A" w:rsidRPr="00077135" w:rsidTr="008C194F">
        <w:tc>
          <w:tcPr>
            <w:tcW w:w="9356" w:type="dxa"/>
            <w:gridSpan w:val="2"/>
          </w:tcPr>
          <w:p w:rsidR="00D3203A" w:rsidRDefault="00D3203A">
            <w:pPr>
              <w:pStyle w:val="1"/>
              <w:widowControl w:val="0"/>
              <w:pBdr>
                <w:bottom w:val="none" w:sz="0" w:space="0" w:color="auto"/>
              </w:pBdr>
              <w:spacing w:before="100" w:beforeAutospacing="1" w:after="100" w:afterAutospacing="1" w:line="240" w:lineRule="auto"/>
              <w:rPr>
                <w:lang w:val="el-GR"/>
              </w:rPr>
            </w:pPr>
            <w:r>
              <w:rPr>
                <w:lang w:val="el-GR"/>
              </w:rPr>
              <w:t>ΗΜΕΡΙΔΑ ΤΗΣ Ε.Μ. / Ι.Κ.Υ.</w:t>
            </w:r>
          </w:p>
        </w:tc>
      </w:tr>
      <w:tr w:rsidR="00D3203A" w:rsidRPr="00077135" w:rsidTr="008C194F">
        <w:tc>
          <w:tcPr>
            <w:tcW w:w="9356" w:type="dxa"/>
            <w:gridSpan w:val="2"/>
          </w:tcPr>
          <w:p w:rsidR="00D3203A" w:rsidRDefault="00D3203A">
            <w:pPr>
              <w:pStyle w:val="1"/>
              <w:widowControl w:val="0"/>
              <w:pBdr>
                <w:bottom w:val="none" w:sz="0" w:space="0" w:color="auto"/>
              </w:pBdr>
              <w:spacing w:before="100" w:beforeAutospacing="1" w:after="100" w:afterAutospacing="1" w:line="240" w:lineRule="auto"/>
              <w:rPr>
                <w:lang w:val="el-GR"/>
              </w:rPr>
            </w:pPr>
            <w:r>
              <w:rPr>
                <w:lang w:val="el-GR"/>
              </w:rPr>
              <w:t>ΕΥΡΩΠΑΪΚΟ ΕΚΠΑΙΔΕΥΤΙΚΟ ΠΡΟΓΡΑΜΜΑ ΔΙΑ ΒΙΟΥ ΜΑΘΗΣΗ</w:t>
            </w:r>
          </w:p>
        </w:tc>
      </w:tr>
      <w:tr w:rsidR="00D3203A" w:rsidTr="008C194F">
        <w:tc>
          <w:tcPr>
            <w:tcW w:w="9356" w:type="dxa"/>
            <w:gridSpan w:val="2"/>
          </w:tcPr>
          <w:p w:rsidR="00D3203A" w:rsidRDefault="00D3203A">
            <w:pPr>
              <w:pStyle w:val="1"/>
              <w:widowControl w:val="0"/>
              <w:pBdr>
                <w:bottom w:val="none" w:sz="0" w:space="0" w:color="auto"/>
              </w:pBdr>
              <w:spacing w:before="100" w:beforeAutospacing="1" w:after="100" w:afterAutospacing="1" w:line="240" w:lineRule="auto"/>
              <w:rPr>
                <w:lang w:val="en-GB"/>
              </w:rPr>
            </w:pPr>
            <w:r>
              <w:rPr>
                <w:lang w:val="en-GB"/>
              </w:rPr>
              <w:t>L.L.P.</w:t>
            </w:r>
            <w:r>
              <w:t xml:space="preserve"> – ERASMUS</w:t>
            </w:r>
          </w:p>
        </w:tc>
      </w:tr>
      <w:tr w:rsidR="00D3203A" w:rsidTr="008C194F">
        <w:trPr>
          <w:trHeight w:val="629"/>
        </w:trPr>
        <w:tc>
          <w:tcPr>
            <w:tcW w:w="9356" w:type="dxa"/>
            <w:gridSpan w:val="2"/>
          </w:tcPr>
          <w:p w:rsidR="00D3203A" w:rsidRPr="001A3A3A" w:rsidRDefault="00D3203A">
            <w:pPr>
              <w:pStyle w:val="1"/>
              <w:widowControl w:val="0"/>
              <w:spacing w:line="240" w:lineRule="auto"/>
              <w:jc w:val="left"/>
              <w:rPr>
                <w:sz w:val="16"/>
                <w:lang w:val="el-GR"/>
              </w:rPr>
            </w:pPr>
          </w:p>
        </w:tc>
      </w:tr>
    </w:tbl>
    <w:p w:rsidR="00E45514" w:rsidRPr="001F44A6" w:rsidRDefault="001F44A6" w:rsidP="001A3A3A">
      <w:pPr>
        <w:spacing w:line="276" w:lineRule="auto"/>
        <w:jc w:val="center"/>
        <w:rPr>
          <w:b/>
          <w:bCs/>
          <w:iCs/>
          <w:color w:val="7F4145"/>
          <w:sz w:val="32"/>
          <w:szCs w:val="32"/>
          <w:lang w:val="el-GR"/>
        </w:rPr>
      </w:pPr>
      <w:r w:rsidRPr="001F44A6">
        <w:rPr>
          <w:b/>
          <w:color w:val="7F4145"/>
          <w:sz w:val="32"/>
          <w:szCs w:val="32"/>
          <w:lang w:val="el-GR"/>
        </w:rPr>
        <w:t>ΘΕΜΑΤΙΚΗ ΕΚΔΗΛΩΣΗ</w:t>
      </w:r>
      <w:r w:rsidRPr="001F44A6">
        <w:rPr>
          <w:b/>
          <w:bCs/>
          <w:iCs/>
          <w:color w:val="7F4145"/>
          <w:sz w:val="32"/>
          <w:szCs w:val="32"/>
          <w:lang w:val="el-GR"/>
        </w:rPr>
        <w:t xml:space="preserve"> </w:t>
      </w:r>
    </w:p>
    <w:p w:rsidR="00D3203A" w:rsidRPr="001A3A3A" w:rsidRDefault="00D3203A" w:rsidP="001A3A3A">
      <w:pPr>
        <w:spacing w:line="276" w:lineRule="auto"/>
        <w:jc w:val="center"/>
        <w:rPr>
          <w:b/>
          <w:bCs/>
          <w:i/>
          <w:iCs/>
          <w:color w:val="1F497D"/>
          <w:sz w:val="18"/>
          <w:szCs w:val="18"/>
          <w:lang w:val="el-GR"/>
        </w:rPr>
      </w:pPr>
      <w:r>
        <w:rPr>
          <w:b/>
          <w:bCs/>
          <w:i/>
          <w:iCs/>
          <w:color w:val="1F497D"/>
          <w:sz w:val="28"/>
          <w:szCs w:val="32"/>
          <w:lang w:val="el-GR"/>
        </w:rPr>
        <w:t>«</w:t>
      </w:r>
      <w:r w:rsidR="001A3A3A">
        <w:rPr>
          <w:b/>
          <w:bCs/>
          <w:i/>
          <w:iCs/>
          <w:color w:val="1F497D"/>
          <w:sz w:val="28"/>
          <w:szCs w:val="32"/>
          <w:lang w:val="el-GR"/>
        </w:rPr>
        <w:t xml:space="preserve">ΚΟΙΝΩΝΙΚΕΣ ΔΕΞΙΟΤΗΤΕΣ ΚΑΙ ΔΥΝΑΤΟΤΗΤΕΣ ΑΠΑΣΧΟΛΗΣΗΣ: ΠΩΣ ΜΠΟΡΟΥΝ ΟΙ ΦΟΙΤΗΤΕΣ ΝΑ ΕΠΩΦΕΛΗΘΟΥΝ ΑΠΟ ΤΗΝ ΠΡΑΚΤΙΚΗ ΑΣΚΗΣΗ </w:t>
      </w:r>
      <w:r>
        <w:rPr>
          <w:b/>
          <w:bCs/>
          <w:i/>
          <w:iCs/>
          <w:color w:val="1F497D"/>
          <w:sz w:val="28"/>
          <w:szCs w:val="32"/>
        </w:rPr>
        <w:t>ERASMUS</w:t>
      </w:r>
      <w:r>
        <w:rPr>
          <w:b/>
          <w:bCs/>
          <w:i/>
          <w:iCs/>
          <w:color w:val="1F497D"/>
          <w:sz w:val="28"/>
          <w:szCs w:val="32"/>
          <w:lang w:val="el-GR"/>
        </w:rPr>
        <w:t>»</w:t>
      </w:r>
      <w:r w:rsidR="001A3A3A" w:rsidRPr="001A3A3A">
        <w:rPr>
          <w:rFonts w:ascii="Arial" w:hAnsi="Arial" w:cs="Arial"/>
          <w:b/>
          <w:lang w:val="el-GR"/>
        </w:rPr>
        <w:t xml:space="preserve"> </w:t>
      </w:r>
    </w:p>
    <w:p w:rsidR="00D3203A" w:rsidRDefault="00D3203A" w:rsidP="001A3A3A">
      <w:pPr>
        <w:pStyle w:val="1"/>
        <w:pBdr>
          <w:bottom w:val="thinThickSmallGap" w:sz="12" w:space="0" w:color="943634"/>
        </w:pBdr>
        <w:rPr>
          <w:sz w:val="22"/>
          <w:lang w:val="el-GR"/>
        </w:rPr>
      </w:pPr>
      <w:r>
        <w:rPr>
          <w:sz w:val="22"/>
          <w:lang w:val="el-GR"/>
        </w:rPr>
        <w:t xml:space="preserve">ΑΘΗΝΑ, </w:t>
      </w:r>
      <w:r w:rsidR="001A3A3A">
        <w:rPr>
          <w:sz w:val="22"/>
          <w:lang w:val="el-GR"/>
        </w:rPr>
        <w:t>ΤΕΤΑΡΤΗ 17 ΟΚΤΩΒΡΙΟΥ 2012</w:t>
      </w:r>
      <w:r>
        <w:rPr>
          <w:sz w:val="22"/>
          <w:lang w:val="el-GR"/>
        </w:rPr>
        <w:t xml:space="preserve">, </w:t>
      </w:r>
      <w:r w:rsidR="001A3A3A">
        <w:rPr>
          <w:sz w:val="22"/>
          <w:szCs w:val="22"/>
          <w:lang w:val="el-GR"/>
        </w:rPr>
        <w:t>ΕΘΝΙΚΟ ΙΔΡΥΜΑ ΕΡΕΥΝΩΝ, ΑΜΦΙΘΕΑΤΡΟ Λ. ΖΕΡΒΑΣ</w:t>
      </w:r>
      <w:r>
        <w:rPr>
          <w:sz w:val="22"/>
          <w:szCs w:val="22"/>
          <w:lang w:val="el-GR"/>
        </w:rPr>
        <w:t xml:space="preserve"> *</w:t>
      </w:r>
      <w:r w:rsidR="00E45514">
        <w:rPr>
          <w:sz w:val="22"/>
          <w:szCs w:val="22"/>
          <w:lang w:val="el-GR"/>
        </w:rPr>
        <w:t xml:space="preserve">  </w:t>
      </w:r>
    </w:p>
    <w:tbl>
      <w:tblPr>
        <w:tblW w:w="9286" w:type="dxa"/>
        <w:tblLook w:val="0000"/>
      </w:tblPr>
      <w:tblGrid>
        <w:gridCol w:w="1893"/>
        <w:gridCol w:w="7393"/>
      </w:tblGrid>
      <w:tr w:rsidR="00D3203A" w:rsidTr="008C194F">
        <w:trPr>
          <w:trHeight w:val="794"/>
        </w:trPr>
        <w:tc>
          <w:tcPr>
            <w:tcW w:w="1893" w:type="dxa"/>
          </w:tcPr>
          <w:p w:rsidR="00D3203A" w:rsidRPr="001A3A3A" w:rsidRDefault="00D3203A">
            <w:pPr>
              <w:tabs>
                <w:tab w:val="left" w:pos="1440"/>
              </w:tabs>
              <w:jc w:val="center"/>
              <w:rPr>
                <w:b/>
                <w:bCs/>
                <w:lang w:val="el-GR"/>
              </w:rPr>
            </w:pPr>
          </w:p>
          <w:p w:rsidR="00D3203A" w:rsidRDefault="00D3203A">
            <w:pPr>
              <w:tabs>
                <w:tab w:val="left" w:pos="1440"/>
              </w:tabs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09:00- 09:30</w:t>
            </w:r>
          </w:p>
        </w:tc>
        <w:tc>
          <w:tcPr>
            <w:tcW w:w="7393" w:type="dxa"/>
          </w:tcPr>
          <w:p w:rsidR="000F2D35" w:rsidRDefault="000F2D35">
            <w:pPr>
              <w:tabs>
                <w:tab w:val="left" w:pos="1440"/>
              </w:tabs>
              <w:jc w:val="both"/>
              <w:rPr>
                <w:b/>
                <w:bCs/>
                <w:lang w:val="el-GR"/>
              </w:rPr>
            </w:pPr>
          </w:p>
          <w:p w:rsidR="00D3203A" w:rsidRDefault="00D3203A">
            <w:pPr>
              <w:tabs>
                <w:tab w:val="left" w:pos="1440"/>
              </w:tabs>
              <w:jc w:val="both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Προσέλευση – Εγγραφή συμμετεχόντων</w:t>
            </w:r>
          </w:p>
        </w:tc>
      </w:tr>
      <w:tr w:rsidR="00D3203A" w:rsidTr="008C194F">
        <w:tc>
          <w:tcPr>
            <w:tcW w:w="1893" w:type="dxa"/>
          </w:tcPr>
          <w:p w:rsidR="00D3203A" w:rsidRDefault="00D3203A" w:rsidP="00807BE8">
            <w:pPr>
              <w:tabs>
                <w:tab w:val="left" w:pos="1440"/>
              </w:tabs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09:30- 09:</w:t>
            </w:r>
            <w:r w:rsidR="00807BE8">
              <w:rPr>
                <w:b/>
                <w:bCs/>
                <w:lang w:val="el-GR"/>
              </w:rPr>
              <w:t>45</w:t>
            </w:r>
          </w:p>
        </w:tc>
        <w:tc>
          <w:tcPr>
            <w:tcW w:w="7393" w:type="dxa"/>
          </w:tcPr>
          <w:p w:rsidR="00D3203A" w:rsidRDefault="00D3203A" w:rsidP="00807BE8">
            <w:pPr>
              <w:tabs>
                <w:tab w:val="left" w:pos="1440"/>
              </w:tabs>
              <w:spacing w:line="240" w:lineRule="auto"/>
              <w:jc w:val="both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Χαιρετισμοί </w:t>
            </w:r>
          </w:p>
        </w:tc>
      </w:tr>
      <w:tr w:rsidR="00D3203A" w:rsidRPr="00077135" w:rsidTr="008C194F">
        <w:tc>
          <w:tcPr>
            <w:tcW w:w="1893" w:type="dxa"/>
          </w:tcPr>
          <w:p w:rsidR="00D3203A" w:rsidRDefault="00D3203A" w:rsidP="00807BE8">
            <w:pPr>
              <w:tabs>
                <w:tab w:val="left" w:pos="1440"/>
              </w:tabs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09:</w:t>
            </w:r>
            <w:r w:rsidR="00807BE8">
              <w:rPr>
                <w:b/>
                <w:bCs/>
                <w:lang w:val="el-GR"/>
              </w:rPr>
              <w:t>45</w:t>
            </w:r>
            <w:r>
              <w:rPr>
                <w:b/>
                <w:bCs/>
                <w:lang w:val="el-GR"/>
              </w:rPr>
              <w:t>- 10:</w:t>
            </w:r>
            <w:r w:rsidR="00807BE8">
              <w:rPr>
                <w:b/>
                <w:bCs/>
                <w:lang w:val="el-GR"/>
              </w:rPr>
              <w:t>00</w:t>
            </w:r>
          </w:p>
        </w:tc>
        <w:tc>
          <w:tcPr>
            <w:tcW w:w="7393" w:type="dxa"/>
          </w:tcPr>
          <w:p w:rsidR="00807BE8" w:rsidRPr="00807BE8" w:rsidRDefault="00807BE8" w:rsidP="00807BE8">
            <w:pPr>
              <w:pStyle w:val="Web"/>
              <w:rPr>
                <w:rFonts w:asciiTheme="majorHAnsi" w:hAnsiTheme="majorHAnsi" w:cs="Arial"/>
                <w:color w:val="000000" w:themeColor="text1"/>
              </w:rPr>
            </w:pPr>
            <w:r w:rsidRPr="00807BE8">
              <w:rPr>
                <w:rFonts w:asciiTheme="majorHAnsi" w:hAnsiTheme="majorHAnsi" w:cs="Arial"/>
                <w:b/>
                <w:bCs/>
                <w:color w:val="000000" w:themeColor="text1"/>
              </w:rPr>
              <w:t>«Κοινωνικές δεξιότητες:  προκλήσεις, ερωτήματα και εκπαιδευτικές λύσεις»</w:t>
            </w:r>
          </w:p>
          <w:p w:rsidR="00D3203A" w:rsidRDefault="00807BE8" w:rsidP="00077135">
            <w:pPr>
              <w:tabs>
                <w:tab w:val="left" w:pos="5400"/>
              </w:tabs>
              <w:jc w:val="both"/>
              <w:rPr>
                <w:lang w:val="el-GR"/>
              </w:rPr>
            </w:pPr>
            <w:r w:rsidRPr="00807BE8">
              <w:rPr>
                <w:rFonts w:asciiTheme="majorHAnsi" w:hAnsiTheme="majorHAnsi" w:cs="Arial"/>
                <w:bCs/>
                <w:i/>
                <w:sz w:val="24"/>
                <w:szCs w:val="24"/>
              </w:rPr>
              <w:t>K</w:t>
            </w:r>
            <w:r w:rsidR="004C3062"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  <w:t xml:space="preserve">αθηγητής </w:t>
            </w:r>
            <w:r w:rsidR="00077135"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  <w:t>Γουγουλάκη</w:t>
            </w:r>
            <w:r w:rsidR="00C56F17"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  <w:t>ς</w:t>
            </w:r>
            <w:r w:rsidR="00077135"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  <w:t xml:space="preserve"> Πέτρος</w:t>
            </w:r>
            <w:r w:rsidRPr="00807BE8"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  <w:t>, Πανεπιστήμιο Στοκχόλμης, Σουηδία</w:t>
            </w:r>
            <w:r w:rsidRPr="00807BE8">
              <w:rPr>
                <w:rFonts w:asciiTheme="majorHAnsi" w:hAnsiTheme="majorHAnsi"/>
                <w:b/>
                <w:bCs/>
                <w:sz w:val="24"/>
                <w:szCs w:val="24"/>
                <w:lang w:val="el-GR"/>
              </w:rPr>
              <w:t xml:space="preserve"> </w:t>
            </w:r>
          </w:p>
        </w:tc>
      </w:tr>
      <w:tr w:rsidR="00D3203A" w:rsidRPr="00077135" w:rsidTr="008C194F">
        <w:tc>
          <w:tcPr>
            <w:tcW w:w="1893" w:type="dxa"/>
          </w:tcPr>
          <w:p w:rsidR="00D3203A" w:rsidRDefault="00D3203A" w:rsidP="00807BE8">
            <w:pPr>
              <w:tabs>
                <w:tab w:val="left" w:pos="1440"/>
              </w:tabs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10:</w:t>
            </w:r>
            <w:r w:rsidR="00807BE8">
              <w:rPr>
                <w:b/>
                <w:bCs/>
                <w:lang w:val="el-GR"/>
              </w:rPr>
              <w:t>0</w:t>
            </w:r>
            <w:r>
              <w:rPr>
                <w:b/>
                <w:bCs/>
                <w:lang w:val="el-GR"/>
              </w:rPr>
              <w:t>0-10:</w:t>
            </w:r>
            <w:r w:rsidR="00807BE8">
              <w:rPr>
                <w:b/>
                <w:bCs/>
                <w:lang w:val="el-GR"/>
              </w:rPr>
              <w:t>15</w:t>
            </w:r>
          </w:p>
        </w:tc>
        <w:tc>
          <w:tcPr>
            <w:tcW w:w="7393" w:type="dxa"/>
          </w:tcPr>
          <w:p w:rsidR="00D3203A" w:rsidRDefault="00807BE8" w:rsidP="00692B17">
            <w:pPr>
              <w:pStyle w:val="aa"/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</w:pPr>
            <w:r w:rsidRPr="00692B17">
              <w:rPr>
                <w:rFonts w:asciiTheme="majorHAnsi" w:hAnsiTheme="majorHAnsi" w:cs="Arial"/>
                <w:b/>
                <w:bCs/>
                <w:sz w:val="24"/>
                <w:szCs w:val="24"/>
                <w:lang w:val="el-GR"/>
              </w:rPr>
              <w:t xml:space="preserve">«Η πρακτική άσκηση </w:t>
            </w:r>
            <w:r w:rsidRPr="00692B17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ERASMUS</w:t>
            </w:r>
            <w:r w:rsidRPr="00692B17">
              <w:rPr>
                <w:rFonts w:asciiTheme="majorHAnsi" w:hAnsiTheme="majorHAnsi" w:cs="Arial"/>
                <w:b/>
                <w:bCs/>
                <w:sz w:val="24"/>
                <w:szCs w:val="24"/>
                <w:lang w:val="el-GR"/>
              </w:rPr>
              <w:t xml:space="preserve"> ως εφόδιο για την αγορά εργασίας» </w:t>
            </w:r>
            <w:r w:rsidR="00692B17" w:rsidRPr="00692B17">
              <w:rPr>
                <w:rFonts w:asciiTheme="majorHAnsi" w:hAnsiTheme="majorHAnsi" w:cs="Arial"/>
                <w:b/>
                <w:bCs/>
                <w:sz w:val="24"/>
                <w:szCs w:val="24"/>
                <w:lang w:val="el-GR"/>
              </w:rPr>
              <w:t xml:space="preserve"> </w:t>
            </w:r>
            <w:r w:rsidR="00077135" w:rsidRPr="00077135"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  <w:t>κ.</w:t>
            </w:r>
            <w:r w:rsidR="00077135">
              <w:rPr>
                <w:rFonts w:asciiTheme="majorHAnsi" w:hAnsiTheme="majorHAnsi" w:cs="Arial"/>
                <w:bCs/>
                <w:sz w:val="24"/>
                <w:szCs w:val="24"/>
                <w:lang w:val="el-GR"/>
              </w:rPr>
              <w:t xml:space="preserve"> </w:t>
            </w:r>
            <w:r w:rsidR="00D3203A"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  <w:t>Μαυρογιώργου Ελίνα, Υ</w:t>
            </w:r>
            <w:r w:rsidRPr="00692B17"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  <w:t>πεύθυνη Εντατικών Προγραμμάτων-Πρακτικής Άσκησης, ΙΚ</w:t>
            </w:r>
            <w:r w:rsidR="00692B17" w:rsidRPr="00692B17"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  <w:t>Υ</w:t>
            </w:r>
          </w:p>
          <w:p w:rsidR="00692B17" w:rsidRPr="00692B17" w:rsidRDefault="00692B17" w:rsidP="00692B17">
            <w:pPr>
              <w:pStyle w:val="aa"/>
              <w:rPr>
                <w:rFonts w:asciiTheme="majorHAnsi" w:hAnsiTheme="majorHAnsi" w:cs="Arial"/>
                <w:bCs/>
                <w:sz w:val="24"/>
                <w:szCs w:val="24"/>
                <w:lang w:val="el-GR"/>
              </w:rPr>
            </w:pPr>
          </w:p>
        </w:tc>
      </w:tr>
      <w:tr w:rsidR="00D3203A" w:rsidRPr="00077135" w:rsidTr="008C194F">
        <w:tc>
          <w:tcPr>
            <w:tcW w:w="1893" w:type="dxa"/>
          </w:tcPr>
          <w:p w:rsidR="00D3203A" w:rsidRDefault="00D3203A" w:rsidP="00692B17">
            <w:pPr>
              <w:tabs>
                <w:tab w:val="left" w:pos="1440"/>
              </w:tabs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10:</w:t>
            </w:r>
            <w:r w:rsidR="00692B17">
              <w:rPr>
                <w:b/>
                <w:bCs/>
                <w:lang w:val="el-GR"/>
              </w:rPr>
              <w:t>15</w:t>
            </w:r>
            <w:r>
              <w:rPr>
                <w:b/>
                <w:bCs/>
                <w:lang w:val="el-GR"/>
              </w:rPr>
              <w:t>-1</w:t>
            </w:r>
            <w:r w:rsidR="00692B17">
              <w:rPr>
                <w:b/>
                <w:bCs/>
                <w:lang w:val="el-GR"/>
              </w:rPr>
              <w:t>0</w:t>
            </w:r>
            <w:r>
              <w:rPr>
                <w:b/>
                <w:bCs/>
                <w:lang w:val="el-GR"/>
              </w:rPr>
              <w:t>:</w:t>
            </w:r>
            <w:r w:rsidR="00692B17">
              <w:rPr>
                <w:b/>
                <w:bCs/>
                <w:lang w:val="el-GR"/>
              </w:rPr>
              <w:t>3</w:t>
            </w:r>
            <w:r>
              <w:rPr>
                <w:b/>
                <w:bCs/>
                <w:lang w:val="el-GR"/>
              </w:rPr>
              <w:t>0</w:t>
            </w:r>
          </w:p>
        </w:tc>
        <w:tc>
          <w:tcPr>
            <w:tcW w:w="7393" w:type="dxa"/>
          </w:tcPr>
          <w:p w:rsidR="00D3203A" w:rsidRDefault="00692B17" w:rsidP="00692B17">
            <w:pPr>
              <w:pStyle w:val="aa"/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</w:pPr>
            <w:r w:rsidRPr="00692B17">
              <w:rPr>
                <w:rFonts w:asciiTheme="majorHAnsi" w:hAnsiTheme="majorHAnsi" w:cs="Arial"/>
                <w:b/>
                <w:bCs/>
                <w:sz w:val="24"/>
                <w:szCs w:val="24"/>
                <w:lang w:val="el-GR"/>
              </w:rPr>
              <w:t xml:space="preserve">Παρουσίαση Ομίλου Πρακτικής Άσκησης, </w:t>
            </w:r>
            <w:r w:rsidR="004C3062">
              <w:rPr>
                <w:rFonts w:asciiTheme="majorHAnsi" w:hAnsiTheme="majorHAnsi" w:cs="Arial"/>
                <w:b/>
                <w:bCs/>
                <w:sz w:val="24"/>
                <w:szCs w:val="24"/>
                <w:lang w:val="el-GR"/>
              </w:rPr>
              <w:t xml:space="preserve"> </w:t>
            </w:r>
            <w:r w:rsidR="00077135"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  <w:t xml:space="preserve">κ. </w:t>
            </w:r>
            <w:r w:rsidRPr="00692B17"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  <w:t>Παναγιώτα Παππά, Όμιλος Πρακτικής Άσκησης</w:t>
            </w:r>
            <w:r w:rsidR="004C3062"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  <w:t>,</w:t>
            </w:r>
            <w:r w:rsidRPr="00692B17"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  <w:t xml:space="preserve"> ΤΕΙ Αθήνας</w:t>
            </w:r>
          </w:p>
          <w:p w:rsidR="00692B17" w:rsidRPr="00692B17" w:rsidRDefault="00692B17" w:rsidP="00692B17">
            <w:pPr>
              <w:pStyle w:val="aa"/>
              <w:ind w:left="120"/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</w:pPr>
          </w:p>
        </w:tc>
      </w:tr>
      <w:tr w:rsidR="00D3203A" w:rsidRPr="00077135" w:rsidTr="008C194F">
        <w:tc>
          <w:tcPr>
            <w:tcW w:w="1893" w:type="dxa"/>
          </w:tcPr>
          <w:p w:rsidR="00D3203A" w:rsidRDefault="00D3203A" w:rsidP="00692B17">
            <w:pPr>
              <w:tabs>
                <w:tab w:val="left" w:pos="1440"/>
              </w:tabs>
              <w:jc w:val="center"/>
              <w:rPr>
                <w:b/>
                <w:bCs/>
                <w:iCs/>
                <w:szCs w:val="28"/>
                <w:lang w:val="el-GR"/>
              </w:rPr>
            </w:pPr>
            <w:r>
              <w:rPr>
                <w:b/>
                <w:bCs/>
                <w:iCs/>
                <w:szCs w:val="28"/>
                <w:lang w:val="el-GR"/>
              </w:rPr>
              <w:t>1</w:t>
            </w:r>
            <w:r w:rsidR="00692B17">
              <w:rPr>
                <w:b/>
                <w:bCs/>
                <w:iCs/>
                <w:szCs w:val="28"/>
                <w:lang w:val="el-GR"/>
              </w:rPr>
              <w:t>0:3</w:t>
            </w:r>
            <w:r>
              <w:rPr>
                <w:b/>
                <w:bCs/>
                <w:iCs/>
                <w:szCs w:val="28"/>
                <w:lang w:val="el-GR"/>
              </w:rPr>
              <w:t>0-1</w:t>
            </w:r>
            <w:r w:rsidR="00692B17">
              <w:rPr>
                <w:b/>
                <w:bCs/>
                <w:iCs/>
                <w:szCs w:val="28"/>
                <w:lang w:val="el-GR"/>
              </w:rPr>
              <w:t>0</w:t>
            </w:r>
            <w:r>
              <w:rPr>
                <w:b/>
                <w:bCs/>
                <w:iCs/>
                <w:szCs w:val="28"/>
                <w:lang w:val="el-GR"/>
              </w:rPr>
              <w:t>:</w:t>
            </w:r>
            <w:r w:rsidR="00692B17">
              <w:rPr>
                <w:b/>
                <w:bCs/>
                <w:iCs/>
                <w:szCs w:val="28"/>
                <w:lang w:val="el-GR"/>
              </w:rPr>
              <w:t>45</w:t>
            </w:r>
          </w:p>
        </w:tc>
        <w:tc>
          <w:tcPr>
            <w:tcW w:w="7393" w:type="dxa"/>
          </w:tcPr>
          <w:p w:rsidR="00D3203A" w:rsidRPr="005C3354" w:rsidRDefault="00692B17" w:rsidP="000F2D35">
            <w:pPr>
              <w:pStyle w:val="aa"/>
              <w:rPr>
                <w:rFonts w:asciiTheme="majorHAnsi" w:hAnsiTheme="majorHAnsi" w:cs="Arial"/>
                <w:b/>
                <w:bCs/>
                <w:i/>
                <w:sz w:val="24"/>
                <w:szCs w:val="24"/>
                <w:lang w:val="el-GR"/>
              </w:rPr>
            </w:pPr>
            <w:r w:rsidRPr="00692B17">
              <w:rPr>
                <w:rFonts w:asciiTheme="majorHAnsi" w:hAnsiTheme="majorHAnsi" w:cs="Arial"/>
                <w:b/>
                <w:bCs/>
                <w:sz w:val="24"/>
                <w:szCs w:val="24"/>
                <w:lang w:val="el-GR"/>
              </w:rPr>
              <w:t xml:space="preserve">Παρουσίαση πύλης </w:t>
            </w:r>
            <w:r w:rsidRPr="00692B17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EURES</w:t>
            </w:r>
            <w:r w:rsidRPr="00692B17">
              <w:rPr>
                <w:rFonts w:asciiTheme="majorHAnsi" w:hAnsiTheme="majorHAnsi" w:cs="Arial"/>
                <w:b/>
                <w:bCs/>
                <w:sz w:val="24"/>
                <w:szCs w:val="24"/>
                <w:lang w:val="el-GR"/>
              </w:rPr>
              <w:t xml:space="preserve">, </w:t>
            </w:r>
            <w:r w:rsidR="00077135" w:rsidRPr="00077135"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  <w:t>κ. Φλάκα</w:t>
            </w:r>
            <w:r w:rsidR="00077135">
              <w:rPr>
                <w:rFonts w:asciiTheme="majorHAnsi" w:hAnsiTheme="majorHAnsi" w:cs="Arial"/>
                <w:b/>
                <w:bCs/>
                <w:sz w:val="24"/>
                <w:szCs w:val="24"/>
                <w:lang w:val="el-GR"/>
              </w:rPr>
              <w:t xml:space="preserve"> </w:t>
            </w:r>
            <w:r w:rsidRPr="005C3354"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  <w:t>Κατερίνα</w:t>
            </w:r>
            <w:r w:rsidR="00077135"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  <w:t>,</w:t>
            </w:r>
            <w:r w:rsidRPr="005C3354"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  <w:t xml:space="preserve"> </w:t>
            </w:r>
            <w:r w:rsidR="00E13898" w:rsidRPr="005C3354"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  <w:t>Γ</w:t>
            </w:r>
            <w:r w:rsidRPr="005C3354"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  <w:t xml:space="preserve">ραφείο </w:t>
            </w:r>
            <w:r w:rsidRPr="005C3354">
              <w:rPr>
                <w:rFonts w:asciiTheme="majorHAnsi" w:hAnsiTheme="majorHAnsi" w:cs="Arial"/>
                <w:bCs/>
                <w:i/>
                <w:sz w:val="24"/>
                <w:szCs w:val="24"/>
              </w:rPr>
              <w:t>EURES</w:t>
            </w:r>
            <w:r w:rsidRPr="005C3354">
              <w:rPr>
                <w:rFonts w:asciiTheme="majorHAnsi" w:hAnsiTheme="majorHAnsi" w:cs="Arial"/>
                <w:bCs/>
                <w:i/>
                <w:sz w:val="24"/>
                <w:szCs w:val="24"/>
                <w:lang w:val="el-GR"/>
              </w:rPr>
              <w:t xml:space="preserve"> του ΟΑΕΔ</w:t>
            </w:r>
            <w:r w:rsidRPr="005C3354">
              <w:rPr>
                <w:rFonts w:asciiTheme="majorHAnsi" w:hAnsiTheme="majorHAnsi" w:cs="Arial"/>
                <w:b/>
                <w:bCs/>
                <w:i/>
                <w:sz w:val="24"/>
                <w:szCs w:val="24"/>
                <w:lang w:val="el-GR"/>
              </w:rPr>
              <w:t>.</w:t>
            </w:r>
          </w:p>
          <w:p w:rsidR="00E13898" w:rsidRPr="00E13898" w:rsidRDefault="00E13898" w:rsidP="00E13898">
            <w:pPr>
              <w:pStyle w:val="aa"/>
              <w:ind w:left="120"/>
              <w:rPr>
                <w:rFonts w:asciiTheme="majorHAnsi" w:hAnsiTheme="majorHAnsi" w:cs="Arial"/>
                <w:b/>
                <w:bCs/>
                <w:sz w:val="24"/>
                <w:szCs w:val="24"/>
                <w:lang w:val="el-GR"/>
              </w:rPr>
            </w:pPr>
          </w:p>
        </w:tc>
      </w:tr>
      <w:tr w:rsidR="002534F4" w:rsidRPr="00692B17" w:rsidTr="008C194F">
        <w:tc>
          <w:tcPr>
            <w:tcW w:w="1893" w:type="dxa"/>
          </w:tcPr>
          <w:p w:rsidR="002534F4" w:rsidRDefault="002534F4" w:rsidP="002534F4">
            <w:pPr>
              <w:tabs>
                <w:tab w:val="left" w:pos="1440"/>
              </w:tabs>
              <w:jc w:val="center"/>
              <w:rPr>
                <w:b/>
                <w:bCs/>
                <w:iCs/>
                <w:szCs w:val="28"/>
                <w:lang w:val="el-GR"/>
              </w:rPr>
            </w:pPr>
            <w:r>
              <w:rPr>
                <w:b/>
                <w:bCs/>
                <w:iCs/>
                <w:szCs w:val="28"/>
                <w:lang w:val="el-GR"/>
              </w:rPr>
              <w:t>10:45-11:00</w:t>
            </w:r>
          </w:p>
        </w:tc>
        <w:tc>
          <w:tcPr>
            <w:tcW w:w="7393" w:type="dxa"/>
          </w:tcPr>
          <w:p w:rsidR="002534F4" w:rsidRDefault="002534F4" w:rsidP="000F2D35">
            <w:pPr>
              <w:pStyle w:val="aa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  <w:lang w:val="el-GR"/>
              </w:rPr>
              <w:t>Ερωτήσεις</w:t>
            </w:r>
          </w:p>
          <w:p w:rsidR="00BD5ABA" w:rsidRDefault="00BD5ABA" w:rsidP="000F2D35">
            <w:pPr>
              <w:pStyle w:val="aa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:rsidR="00BD5ABA" w:rsidRDefault="00BD5ABA" w:rsidP="000F2D35">
            <w:pPr>
              <w:pStyle w:val="aa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:rsidR="00BD5ABA" w:rsidRDefault="00BD5ABA" w:rsidP="000F2D35">
            <w:pPr>
              <w:pStyle w:val="aa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:rsidR="00BD5ABA" w:rsidRPr="00BD5ABA" w:rsidRDefault="00BD5ABA" w:rsidP="000F2D35">
            <w:pPr>
              <w:pStyle w:val="aa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:rsidR="002534F4" w:rsidRPr="00E13898" w:rsidRDefault="002534F4" w:rsidP="00D3203A">
            <w:pPr>
              <w:pStyle w:val="aa"/>
              <w:ind w:left="120"/>
              <w:rPr>
                <w:rFonts w:asciiTheme="majorHAnsi" w:hAnsiTheme="majorHAnsi" w:cs="Arial"/>
                <w:b/>
                <w:bCs/>
                <w:sz w:val="24"/>
                <w:szCs w:val="24"/>
                <w:lang w:val="el-GR"/>
              </w:rPr>
            </w:pPr>
          </w:p>
        </w:tc>
      </w:tr>
      <w:tr w:rsidR="00D3203A" w:rsidTr="00BD5ABA">
        <w:trPr>
          <w:trHeight w:val="720"/>
        </w:trPr>
        <w:tc>
          <w:tcPr>
            <w:tcW w:w="1893" w:type="dxa"/>
          </w:tcPr>
          <w:p w:rsidR="00D3203A" w:rsidRDefault="00BD5ABA" w:rsidP="00BD5ABA">
            <w:pPr>
              <w:tabs>
                <w:tab w:val="left" w:pos="1440"/>
              </w:tabs>
              <w:jc w:val="center"/>
              <w:rPr>
                <w:b/>
                <w:bCs/>
                <w:lang w:val="el-GR"/>
              </w:rPr>
            </w:pPr>
            <w:bookmarkStart w:id="0" w:name="OLE_LINK1"/>
            <w:r>
              <w:rPr>
                <w:b/>
                <w:bCs/>
                <w:color w:val="800000"/>
                <w:sz w:val="28"/>
                <w:lang w:val="el-GR"/>
              </w:rPr>
              <w:lastRenderedPageBreak/>
              <w:t>11</w:t>
            </w:r>
            <w:r>
              <w:rPr>
                <w:b/>
                <w:bCs/>
                <w:color w:val="800000"/>
                <w:sz w:val="28"/>
              </w:rPr>
              <w:t>:</w:t>
            </w:r>
            <w:r w:rsidR="002534F4">
              <w:rPr>
                <w:b/>
                <w:bCs/>
                <w:color w:val="800000"/>
                <w:sz w:val="28"/>
                <w:lang w:val="el-GR"/>
              </w:rPr>
              <w:t>0</w:t>
            </w:r>
            <w:r w:rsidR="00D3203A">
              <w:rPr>
                <w:b/>
                <w:bCs/>
                <w:color w:val="800000"/>
                <w:sz w:val="28"/>
                <w:lang w:val="el-GR"/>
              </w:rPr>
              <w:t>0-1</w:t>
            </w:r>
            <w:r w:rsidR="002534F4">
              <w:rPr>
                <w:b/>
                <w:bCs/>
                <w:color w:val="800000"/>
                <w:sz w:val="28"/>
                <w:lang w:val="el-GR"/>
              </w:rPr>
              <w:t>1</w:t>
            </w:r>
            <w:r>
              <w:rPr>
                <w:b/>
                <w:bCs/>
                <w:color w:val="800000"/>
                <w:sz w:val="28"/>
              </w:rPr>
              <w:t>:</w:t>
            </w:r>
            <w:r w:rsidR="002534F4">
              <w:rPr>
                <w:b/>
                <w:bCs/>
                <w:color w:val="800000"/>
                <w:sz w:val="28"/>
                <w:lang w:val="el-GR"/>
              </w:rPr>
              <w:t>3</w:t>
            </w:r>
            <w:r w:rsidR="00D3203A">
              <w:rPr>
                <w:b/>
                <w:bCs/>
                <w:color w:val="800000"/>
                <w:sz w:val="28"/>
                <w:lang w:val="el-GR"/>
              </w:rPr>
              <w:t>0</w:t>
            </w:r>
          </w:p>
        </w:tc>
        <w:tc>
          <w:tcPr>
            <w:tcW w:w="7393" w:type="dxa"/>
          </w:tcPr>
          <w:p w:rsidR="00BD5ABA" w:rsidRPr="00BD5ABA" w:rsidRDefault="00D3203A">
            <w:pPr>
              <w:pStyle w:val="a3"/>
              <w:tabs>
                <w:tab w:val="left" w:pos="-2340"/>
              </w:tabs>
              <w:ind w:left="0"/>
              <w:jc w:val="both"/>
              <w:rPr>
                <w:b/>
                <w:bCs/>
                <w:i/>
                <w:color w:val="632423"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color w:val="632423"/>
                <w:sz w:val="28"/>
                <w:szCs w:val="28"/>
              </w:rPr>
              <w:t>Διάλειμμα για καφέ</w:t>
            </w:r>
          </w:p>
        </w:tc>
      </w:tr>
      <w:bookmarkEnd w:id="0"/>
      <w:tr w:rsidR="00D3203A" w:rsidRPr="00077135" w:rsidTr="008C194F">
        <w:tc>
          <w:tcPr>
            <w:tcW w:w="1893" w:type="dxa"/>
          </w:tcPr>
          <w:p w:rsidR="00D3203A" w:rsidRDefault="00D3203A" w:rsidP="002534F4">
            <w:pPr>
              <w:tabs>
                <w:tab w:val="left" w:pos="1440"/>
              </w:tabs>
              <w:jc w:val="center"/>
              <w:rPr>
                <w:b/>
                <w:bCs/>
                <w:iCs/>
                <w:color w:val="632423"/>
                <w:szCs w:val="28"/>
                <w:lang w:val="el-GR"/>
              </w:rPr>
            </w:pPr>
            <w:r>
              <w:rPr>
                <w:b/>
                <w:bCs/>
                <w:lang w:val="el-GR"/>
              </w:rPr>
              <w:t>1</w:t>
            </w:r>
            <w:r w:rsidR="002534F4">
              <w:rPr>
                <w:b/>
                <w:bCs/>
                <w:lang w:val="el-GR"/>
              </w:rPr>
              <w:t>1</w:t>
            </w:r>
            <w:r>
              <w:rPr>
                <w:b/>
                <w:bCs/>
                <w:lang w:val="el-GR"/>
              </w:rPr>
              <w:t>:</w:t>
            </w:r>
            <w:r w:rsidR="002534F4">
              <w:rPr>
                <w:b/>
                <w:bCs/>
                <w:lang w:val="el-GR"/>
              </w:rPr>
              <w:t>3</w:t>
            </w:r>
            <w:r>
              <w:rPr>
                <w:b/>
                <w:bCs/>
                <w:lang w:val="el-GR"/>
              </w:rPr>
              <w:t>0-1</w:t>
            </w:r>
            <w:r w:rsidR="002534F4">
              <w:rPr>
                <w:b/>
                <w:bCs/>
                <w:lang w:val="el-GR"/>
              </w:rPr>
              <w:t>3</w:t>
            </w:r>
            <w:r>
              <w:rPr>
                <w:b/>
                <w:bCs/>
                <w:lang w:val="el-GR"/>
              </w:rPr>
              <w:t>:</w:t>
            </w:r>
            <w:r w:rsidR="002534F4">
              <w:rPr>
                <w:b/>
                <w:bCs/>
                <w:lang w:val="el-GR"/>
              </w:rPr>
              <w:t>0</w:t>
            </w:r>
            <w:r>
              <w:rPr>
                <w:b/>
                <w:bCs/>
                <w:lang w:val="el-GR"/>
              </w:rPr>
              <w:t>0</w:t>
            </w:r>
          </w:p>
        </w:tc>
        <w:tc>
          <w:tcPr>
            <w:tcW w:w="7393" w:type="dxa"/>
          </w:tcPr>
          <w:p w:rsidR="00D3203A" w:rsidRDefault="00C36C9A" w:rsidP="00C36C9A">
            <w:pPr>
              <w:tabs>
                <w:tab w:val="left" w:pos="1440"/>
              </w:tabs>
              <w:jc w:val="both"/>
              <w:rPr>
                <w:rFonts w:asciiTheme="majorHAnsi" w:hAnsiTheme="majorHAnsi" w:cs="Arial"/>
                <w:b/>
                <w:sz w:val="24"/>
                <w:szCs w:val="24"/>
                <w:lang w:val="el-GR"/>
              </w:rPr>
            </w:pPr>
            <w:r w:rsidRPr="00C36C9A">
              <w:rPr>
                <w:rFonts w:asciiTheme="majorHAnsi" w:hAnsiTheme="majorHAnsi" w:cs="Arial"/>
                <w:b/>
                <w:sz w:val="24"/>
                <w:szCs w:val="24"/>
                <w:lang w:val="el-GR"/>
              </w:rPr>
              <w:t>Συζήτηση στρογγυλής τραπέζης</w:t>
            </w:r>
          </w:p>
          <w:p w:rsidR="00A42353" w:rsidRPr="000F6E3A" w:rsidRDefault="00A42353" w:rsidP="00A42353">
            <w:pPr>
              <w:pStyle w:val="aa"/>
              <w:numPr>
                <w:ilvl w:val="0"/>
                <w:numId w:val="19"/>
              </w:numPr>
              <w:rPr>
                <w:rFonts w:asciiTheme="majorHAnsi" w:hAnsiTheme="majorHAnsi" w:cs="Arial"/>
                <w:b/>
                <w:sz w:val="24"/>
                <w:szCs w:val="24"/>
                <w:lang w:val="el-GR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l-GR"/>
              </w:rPr>
              <w:t xml:space="preserve">κ. </w:t>
            </w:r>
            <w:r w:rsidRPr="000F6E3A">
              <w:rPr>
                <w:rFonts w:asciiTheme="majorHAnsi" w:hAnsiTheme="majorHAnsi" w:cs="Arial"/>
                <w:sz w:val="24"/>
                <w:szCs w:val="24"/>
                <w:lang w:val="el-GR"/>
              </w:rPr>
              <w:t>Γεωργιάδου</w:t>
            </w:r>
            <w:r>
              <w:rPr>
                <w:rFonts w:asciiTheme="majorHAnsi" w:hAnsiTheme="majorHAnsi" w:cs="Arial"/>
                <w:sz w:val="24"/>
                <w:szCs w:val="24"/>
                <w:lang w:val="el-GR"/>
              </w:rPr>
              <w:t xml:space="preserve"> Ιφιγένεια</w:t>
            </w:r>
            <w:r w:rsidRPr="000F6E3A">
              <w:rPr>
                <w:rFonts w:asciiTheme="majorHAnsi" w:hAnsiTheme="majorHAnsi" w:cs="Arial"/>
                <w:b/>
                <w:sz w:val="24"/>
                <w:szCs w:val="24"/>
                <w:lang w:val="el-GR"/>
              </w:rPr>
              <w:t xml:space="preserve">, </w:t>
            </w:r>
            <w:r w:rsidRPr="000F6E3A">
              <w:rPr>
                <w:rFonts w:asciiTheme="majorHAnsi" w:hAnsiTheme="majorHAnsi" w:cs="Arial"/>
                <w:i/>
                <w:sz w:val="24"/>
                <w:szCs w:val="24"/>
                <w:lang w:val="el-GR"/>
              </w:rPr>
              <w:t>Εκπρόσωπος Κέντρου Ελληνικού Πολιτισμού</w:t>
            </w:r>
          </w:p>
          <w:p w:rsidR="00C36C9A" w:rsidRPr="000F6E3A" w:rsidRDefault="00077135" w:rsidP="001F44A6">
            <w:pPr>
              <w:pStyle w:val="aa"/>
              <w:numPr>
                <w:ilvl w:val="0"/>
                <w:numId w:val="19"/>
              </w:numPr>
              <w:rPr>
                <w:rFonts w:asciiTheme="majorHAnsi" w:hAnsiTheme="majorHAnsi" w:cs="Arial"/>
                <w:b/>
                <w:sz w:val="24"/>
                <w:szCs w:val="24"/>
                <w:lang w:val="el-GR"/>
              </w:rPr>
            </w:pPr>
            <w:r w:rsidRPr="00077135">
              <w:rPr>
                <w:rFonts w:asciiTheme="majorHAnsi" w:hAnsiTheme="majorHAnsi" w:cs="Arial"/>
                <w:sz w:val="24"/>
                <w:szCs w:val="24"/>
                <w:lang w:val="el-GR"/>
              </w:rPr>
              <w:t xml:space="preserve">κ. </w:t>
            </w:r>
            <w:r w:rsidR="00C36C9A" w:rsidRPr="00077135">
              <w:rPr>
                <w:rFonts w:asciiTheme="majorHAnsi" w:hAnsiTheme="majorHAnsi" w:cs="Arial"/>
                <w:sz w:val="24"/>
                <w:szCs w:val="24"/>
                <w:lang w:val="el-GR"/>
              </w:rPr>
              <w:t>Γρηγοριάδου</w:t>
            </w:r>
            <w:r w:rsidRPr="00077135">
              <w:rPr>
                <w:rFonts w:asciiTheme="majorHAnsi" w:hAnsiTheme="majorHAnsi" w:cs="Arial"/>
                <w:sz w:val="24"/>
                <w:szCs w:val="24"/>
                <w:lang w:val="el-GR"/>
              </w:rPr>
              <w:t xml:space="preserve"> Έφη</w:t>
            </w:r>
            <w:r w:rsidR="00C36C9A" w:rsidRPr="000F6E3A">
              <w:rPr>
                <w:rFonts w:asciiTheme="majorHAnsi" w:hAnsiTheme="majorHAnsi" w:cs="Arial"/>
                <w:b/>
                <w:sz w:val="24"/>
                <w:szCs w:val="24"/>
                <w:lang w:val="el-GR"/>
              </w:rPr>
              <w:t xml:space="preserve">, </w:t>
            </w:r>
            <w:r w:rsidR="00C36C9A" w:rsidRPr="000F6E3A">
              <w:rPr>
                <w:rFonts w:asciiTheme="majorHAnsi" w:hAnsiTheme="majorHAnsi" w:cs="Arial"/>
                <w:i/>
                <w:sz w:val="24"/>
                <w:szCs w:val="24"/>
                <w:lang w:val="el-GR"/>
              </w:rPr>
              <w:t>Υπεύθυνη Γραφείου Διεθνών και Δημοσίων Σχέσεων, ΑΤΕΙ Θεσσαλονίκης</w:t>
            </w:r>
          </w:p>
          <w:p w:rsidR="00A42353" w:rsidRPr="000F6E3A" w:rsidRDefault="00A42353" w:rsidP="00A42353">
            <w:pPr>
              <w:pStyle w:val="aa"/>
              <w:numPr>
                <w:ilvl w:val="0"/>
                <w:numId w:val="19"/>
              </w:numPr>
              <w:rPr>
                <w:rFonts w:asciiTheme="majorHAnsi" w:hAnsiTheme="majorHAnsi" w:cs="Arial"/>
                <w:i/>
                <w:sz w:val="24"/>
                <w:szCs w:val="24"/>
                <w:lang w:val="el-GR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l-GR"/>
              </w:rPr>
              <w:t>κ. Κανέλλου Σοφία</w:t>
            </w:r>
            <w:r w:rsidRPr="000F6E3A">
              <w:rPr>
                <w:rFonts w:asciiTheme="majorHAnsi" w:hAnsiTheme="majorHAnsi" w:cs="Arial"/>
                <w:b/>
                <w:sz w:val="24"/>
                <w:szCs w:val="24"/>
                <w:lang w:val="el-GR"/>
              </w:rPr>
              <w:t xml:space="preserve">, </w:t>
            </w:r>
            <w:r w:rsidRPr="000F6E3A">
              <w:rPr>
                <w:rFonts w:asciiTheme="majorHAnsi" w:hAnsiTheme="majorHAnsi" w:cs="Arial"/>
                <w:i/>
                <w:sz w:val="24"/>
                <w:szCs w:val="24"/>
                <w:lang w:val="el-GR"/>
              </w:rPr>
              <w:t>Φοιτήτρια ΤΕΙ Θεσσαλονίκης</w:t>
            </w:r>
          </w:p>
          <w:p w:rsidR="00C36C9A" w:rsidRPr="00A42353" w:rsidRDefault="00BC6AB1" w:rsidP="001F44A6">
            <w:pPr>
              <w:pStyle w:val="aa"/>
              <w:numPr>
                <w:ilvl w:val="0"/>
                <w:numId w:val="19"/>
              </w:numPr>
              <w:rPr>
                <w:rFonts w:asciiTheme="majorHAnsi" w:hAnsiTheme="majorHAnsi" w:cs="Arial"/>
                <w:b/>
                <w:sz w:val="24"/>
                <w:szCs w:val="24"/>
                <w:lang w:val="el-GR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l-GR"/>
              </w:rPr>
              <w:t xml:space="preserve">κ. </w:t>
            </w:r>
            <w:r w:rsidR="00C36C9A" w:rsidRPr="000F6E3A">
              <w:rPr>
                <w:rFonts w:asciiTheme="majorHAnsi" w:hAnsiTheme="majorHAnsi" w:cs="Arial"/>
                <w:sz w:val="24"/>
                <w:szCs w:val="24"/>
                <w:lang w:val="el-GR"/>
              </w:rPr>
              <w:t>Καρακώστα</w:t>
            </w:r>
            <w:r>
              <w:rPr>
                <w:rFonts w:asciiTheme="majorHAnsi" w:hAnsiTheme="majorHAnsi" w:cs="Arial"/>
                <w:sz w:val="24"/>
                <w:szCs w:val="24"/>
                <w:lang w:val="el-GR"/>
              </w:rPr>
              <w:t xml:space="preserve"> Δήμητρα</w:t>
            </w:r>
            <w:r w:rsidR="00C36C9A" w:rsidRPr="000F6E3A">
              <w:rPr>
                <w:rFonts w:asciiTheme="majorHAnsi" w:hAnsiTheme="majorHAnsi" w:cs="Arial"/>
                <w:b/>
                <w:sz w:val="24"/>
                <w:szCs w:val="24"/>
                <w:lang w:val="el-GR"/>
              </w:rPr>
              <w:t xml:space="preserve">, </w:t>
            </w:r>
            <w:r w:rsidR="00C36C9A" w:rsidRPr="000F6E3A">
              <w:rPr>
                <w:rFonts w:asciiTheme="majorHAnsi" w:hAnsiTheme="majorHAnsi" w:cs="Arial"/>
                <w:i/>
                <w:sz w:val="24"/>
                <w:szCs w:val="24"/>
                <w:lang w:val="el-GR"/>
              </w:rPr>
              <w:t xml:space="preserve">Υπεύθυνη Πρακτικής Άσκησης, Πανεπιστήμιο Πατρών </w:t>
            </w:r>
          </w:p>
          <w:p w:rsidR="00A42353" w:rsidRPr="000F6E3A" w:rsidRDefault="00A42353" w:rsidP="001F44A6">
            <w:pPr>
              <w:pStyle w:val="aa"/>
              <w:numPr>
                <w:ilvl w:val="0"/>
                <w:numId w:val="19"/>
              </w:numPr>
              <w:rPr>
                <w:rFonts w:asciiTheme="majorHAnsi" w:hAnsiTheme="majorHAnsi" w:cs="Arial"/>
                <w:b/>
                <w:sz w:val="24"/>
                <w:szCs w:val="24"/>
                <w:lang w:val="el-GR"/>
              </w:rPr>
            </w:pPr>
            <w:r w:rsidRPr="00A42353">
              <w:rPr>
                <w:rFonts w:asciiTheme="majorHAnsi" w:hAnsiTheme="majorHAnsi" w:cs="Arial"/>
                <w:sz w:val="24"/>
                <w:szCs w:val="24"/>
                <w:lang w:val="el-GR"/>
              </w:rPr>
              <w:t>κ. Κοντογουλίδου Χριστίνα</w:t>
            </w:r>
            <w:r>
              <w:rPr>
                <w:rFonts w:asciiTheme="majorHAnsi" w:hAnsiTheme="majorHAnsi" w:cs="Arial"/>
                <w:i/>
                <w:sz w:val="24"/>
                <w:szCs w:val="24"/>
                <w:lang w:val="el-GR"/>
              </w:rPr>
              <w:t xml:space="preserve">, </w:t>
            </w:r>
            <w:r>
              <w:rPr>
                <w:rFonts w:asciiTheme="majorHAnsi" w:hAnsiTheme="majorHAnsi" w:cs="Arial"/>
                <w:i/>
                <w:sz w:val="24"/>
                <w:szCs w:val="24"/>
              </w:rPr>
              <w:t>Bologna</w:t>
            </w:r>
            <w:r w:rsidRPr="00A42353">
              <w:rPr>
                <w:rFonts w:asciiTheme="majorHAnsi" w:hAnsiTheme="majorHAnsi" w:cs="Arial"/>
                <w:i/>
                <w:sz w:val="24"/>
                <w:szCs w:val="24"/>
                <w:lang w:val="el-GR"/>
              </w:rPr>
              <w:t xml:space="preserve"> </w:t>
            </w:r>
            <w:r>
              <w:rPr>
                <w:rFonts w:asciiTheme="majorHAnsi" w:hAnsiTheme="majorHAnsi" w:cs="Arial"/>
                <w:i/>
                <w:sz w:val="24"/>
                <w:szCs w:val="24"/>
              </w:rPr>
              <w:t>Expert</w:t>
            </w:r>
            <w:r w:rsidRPr="00A42353">
              <w:rPr>
                <w:rFonts w:asciiTheme="majorHAnsi" w:hAnsiTheme="majorHAnsi" w:cs="Arial"/>
                <w:i/>
                <w:sz w:val="24"/>
                <w:szCs w:val="24"/>
                <w:lang w:val="el-GR"/>
              </w:rPr>
              <w:t xml:space="preserve">, </w:t>
            </w:r>
            <w:r>
              <w:rPr>
                <w:rFonts w:asciiTheme="majorHAnsi" w:hAnsiTheme="majorHAnsi" w:cs="Arial"/>
                <w:i/>
                <w:sz w:val="24"/>
                <w:szCs w:val="24"/>
                <w:lang w:val="el-GR"/>
              </w:rPr>
              <w:t>Πανεπιστήμιο Πειραιά</w:t>
            </w:r>
          </w:p>
          <w:p w:rsidR="00C36C9A" w:rsidRPr="000F6E3A" w:rsidRDefault="000C7E87" w:rsidP="001F44A6">
            <w:pPr>
              <w:pStyle w:val="aa"/>
              <w:numPr>
                <w:ilvl w:val="0"/>
                <w:numId w:val="19"/>
              </w:numPr>
              <w:rPr>
                <w:rFonts w:asciiTheme="majorHAnsi" w:hAnsiTheme="majorHAnsi" w:cs="Arial"/>
                <w:b/>
                <w:sz w:val="24"/>
                <w:szCs w:val="24"/>
                <w:lang w:val="el-GR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l-GR"/>
              </w:rPr>
              <w:t xml:space="preserve">κ. </w:t>
            </w:r>
            <w:r w:rsidR="00C36C9A" w:rsidRPr="000F6E3A">
              <w:rPr>
                <w:rFonts w:asciiTheme="majorHAnsi" w:hAnsiTheme="majorHAnsi" w:cs="Arial"/>
                <w:sz w:val="24"/>
                <w:szCs w:val="24"/>
                <w:lang w:val="el-GR"/>
              </w:rPr>
              <w:t>Κυριακουλάκος</w:t>
            </w:r>
            <w:r>
              <w:rPr>
                <w:rFonts w:asciiTheme="majorHAnsi" w:hAnsiTheme="majorHAnsi" w:cs="Arial"/>
                <w:sz w:val="24"/>
                <w:szCs w:val="24"/>
                <w:lang w:val="el-GR"/>
              </w:rPr>
              <w:t xml:space="preserve"> Παναγιώτης</w:t>
            </w:r>
            <w:r w:rsidR="00C36C9A" w:rsidRPr="000F6E3A">
              <w:rPr>
                <w:rFonts w:asciiTheme="majorHAnsi" w:hAnsiTheme="majorHAnsi" w:cs="Arial"/>
                <w:b/>
                <w:sz w:val="24"/>
                <w:szCs w:val="24"/>
                <w:lang w:val="el-GR"/>
              </w:rPr>
              <w:t>,</w:t>
            </w:r>
            <w:r w:rsidR="00C56F17">
              <w:rPr>
                <w:rFonts w:asciiTheme="majorHAnsi" w:hAnsiTheme="majorHAnsi" w:cs="Arial"/>
                <w:b/>
                <w:sz w:val="24"/>
                <w:szCs w:val="24"/>
                <w:lang w:val="el-GR"/>
              </w:rPr>
              <w:t xml:space="preserve"> </w:t>
            </w:r>
            <w:r w:rsidR="00C56F17" w:rsidRPr="00C56F17">
              <w:rPr>
                <w:rFonts w:asciiTheme="majorHAnsi" w:hAnsiTheme="majorHAnsi" w:cs="Arial"/>
                <w:i/>
                <w:sz w:val="24"/>
                <w:szCs w:val="24"/>
                <w:lang w:val="el-GR"/>
              </w:rPr>
              <w:t>Αναπλ.</w:t>
            </w:r>
            <w:r w:rsidR="00C36C9A" w:rsidRPr="000F6E3A">
              <w:rPr>
                <w:rFonts w:asciiTheme="majorHAnsi" w:hAnsiTheme="majorHAnsi" w:cs="Arial"/>
                <w:b/>
                <w:sz w:val="24"/>
                <w:szCs w:val="24"/>
                <w:lang w:val="el-GR"/>
              </w:rPr>
              <w:t xml:space="preserve"> </w:t>
            </w:r>
            <w:r w:rsidR="004C3062" w:rsidRPr="004C3062">
              <w:rPr>
                <w:rFonts w:asciiTheme="majorHAnsi" w:hAnsiTheme="majorHAnsi" w:cs="Arial"/>
                <w:i/>
                <w:sz w:val="24"/>
                <w:szCs w:val="24"/>
                <w:lang w:val="el-GR"/>
              </w:rPr>
              <w:t>Καθηγητής</w:t>
            </w:r>
            <w:r w:rsidR="004C3062">
              <w:rPr>
                <w:rFonts w:asciiTheme="majorHAnsi" w:hAnsiTheme="majorHAnsi" w:cs="Arial"/>
                <w:i/>
                <w:sz w:val="24"/>
                <w:szCs w:val="24"/>
                <w:lang w:val="el-GR"/>
              </w:rPr>
              <w:t>,</w:t>
            </w:r>
            <w:r w:rsidR="004C3062">
              <w:rPr>
                <w:rFonts w:asciiTheme="majorHAnsi" w:hAnsiTheme="majorHAnsi" w:cs="Arial"/>
                <w:b/>
                <w:sz w:val="24"/>
                <w:szCs w:val="24"/>
                <w:lang w:val="el-GR"/>
              </w:rPr>
              <w:t xml:space="preserve"> </w:t>
            </w:r>
            <w:r w:rsidR="00BD5ABA">
              <w:rPr>
                <w:rFonts w:asciiTheme="majorHAnsi" w:hAnsiTheme="majorHAnsi" w:cs="Arial"/>
                <w:i/>
                <w:sz w:val="24"/>
                <w:szCs w:val="24"/>
              </w:rPr>
              <w:t>Y</w:t>
            </w:r>
            <w:r w:rsidR="00C36C9A" w:rsidRPr="000F6E3A">
              <w:rPr>
                <w:rFonts w:asciiTheme="majorHAnsi" w:hAnsiTheme="majorHAnsi" w:cs="Arial"/>
                <w:i/>
                <w:sz w:val="24"/>
                <w:szCs w:val="24"/>
                <w:lang w:val="el-GR"/>
              </w:rPr>
              <w:t xml:space="preserve">πεύθυνος για την πρακτική άσκηση  στο Πανεπιστήμιο Αιγαίου </w:t>
            </w:r>
          </w:p>
          <w:p w:rsidR="00C36C9A" w:rsidRPr="000F6E3A" w:rsidRDefault="000C7E87" w:rsidP="001F44A6">
            <w:pPr>
              <w:pStyle w:val="aa"/>
              <w:numPr>
                <w:ilvl w:val="0"/>
                <w:numId w:val="19"/>
              </w:numPr>
              <w:rPr>
                <w:rFonts w:asciiTheme="majorHAnsi" w:hAnsiTheme="majorHAnsi" w:cs="Arial"/>
                <w:i/>
                <w:sz w:val="24"/>
                <w:szCs w:val="24"/>
                <w:lang w:val="el-GR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l-GR"/>
              </w:rPr>
              <w:t>κ. Ντέλιου Κλεοπάτρα</w:t>
            </w:r>
            <w:r w:rsidR="00C36C9A" w:rsidRPr="000F6E3A">
              <w:rPr>
                <w:rFonts w:asciiTheme="majorHAnsi" w:hAnsiTheme="majorHAnsi" w:cs="Arial"/>
                <w:b/>
                <w:sz w:val="24"/>
                <w:szCs w:val="24"/>
                <w:lang w:val="el-GR"/>
              </w:rPr>
              <w:t xml:space="preserve">, </w:t>
            </w:r>
            <w:r w:rsidR="00C36C9A" w:rsidRPr="000F6E3A">
              <w:rPr>
                <w:rFonts w:asciiTheme="majorHAnsi" w:hAnsiTheme="majorHAnsi" w:cs="Arial"/>
                <w:i/>
                <w:sz w:val="24"/>
                <w:szCs w:val="24"/>
                <w:lang w:val="el-GR"/>
              </w:rPr>
              <w:t>Υπεύθυνη Δομής Απασχόλησης και Σταδιοδρομίας, Οικονομικό Πανεπιστήμιο Αθηνών</w:t>
            </w:r>
          </w:p>
          <w:p w:rsidR="00C36C9A" w:rsidRPr="00C36C9A" w:rsidRDefault="00C36C9A" w:rsidP="00C36C9A">
            <w:pPr>
              <w:tabs>
                <w:tab w:val="left" w:pos="1440"/>
              </w:tabs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l-GR"/>
              </w:rPr>
            </w:pPr>
          </w:p>
        </w:tc>
      </w:tr>
      <w:tr w:rsidR="00D3203A" w:rsidRPr="00077135" w:rsidTr="008C194F">
        <w:tc>
          <w:tcPr>
            <w:tcW w:w="1893" w:type="dxa"/>
          </w:tcPr>
          <w:p w:rsidR="00D3203A" w:rsidRDefault="00D3203A" w:rsidP="00C36C9A">
            <w:pPr>
              <w:tabs>
                <w:tab w:val="left" w:pos="1440"/>
              </w:tabs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</w:t>
            </w:r>
            <w:r w:rsidR="00C36C9A">
              <w:rPr>
                <w:b/>
                <w:bCs/>
                <w:lang w:val="el-GR"/>
              </w:rPr>
              <w:t>3:0</w:t>
            </w:r>
            <w:r>
              <w:rPr>
                <w:b/>
                <w:bCs/>
                <w:lang w:val="el-GR"/>
              </w:rPr>
              <w:t>0-1</w:t>
            </w:r>
            <w:r w:rsidR="00C36C9A">
              <w:rPr>
                <w:b/>
                <w:bCs/>
                <w:lang w:val="el-GR"/>
              </w:rPr>
              <w:t>3</w:t>
            </w:r>
            <w:r>
              <w:rPr>
                <w:b/>
                <w:bCs/>
                <w:lang w:val="el-GR"/>
              </w:rPr>
              <w:t>:30</w:t>
            </w:r>
          </w:p>
        </w:tc>
        <w:tc>
          <w:tcPr>
            <w:tcW w:w="7393" w:type="dxa"/>
          </w:tcPr>
          <w:p w:rsidR="00C36C9A" w:rsidRPr="000F6E3A" w:rsidRDefault="00C36C9A" w:rsidP="00C36C9A">
            <w:pPr>
              <w:pStyle w:val="aa"/>
              <w:rPr>
                <w:rFonts w:asciiTheme="majorHAnsi" w:hAnsiTheme="majorHAnsi" w:cs="Arial"/>
                <w:b/>
                <w:bCs/>
                <w:sz w:val="24"/>
                <w:szCs w:val="24"/>
                <w:lang w:val="el-GR"/>
              </w:rPr>
            </w:pPr>
            <w:r w:rsidRPr="000F6E3A">
              <w:rPr>
                <w:rFonts w:asciiTheme="majorHAnsi" w:hAnsiTheme="majorHAnsi" w:cs="Arial"/>
                <w:b/>
                <w:bCs/>
                <w:sz w:val="24"/>
                <w:szCs w:val="24"/>
                <w:lang w:val="el-GR"/>
              </w:rPr>
              <w:t>Συζήτηση για το μέλλον της πρακτικής άσκησης</w:t>
            </w:r>
          </w:p>
          <w:p w:rsidR="00D3203A" w:rsidRDefault="00D3203A">
            <w:pPr>
              <w:tabs>
                <w:tab w:val="left" w:pos="1440"/>
              </w:tabs>
              <w:jc w:val="both"/>
              <w:rPr>
                <w:lang w:val="el-GR"/>
              </w:rPr>
            </w:pPr>
          </w:p>
        </w:tc>
      </w:tr>
      <w:tr w:rsidR="00D3203A" w:rsidTr="008C194F">
        <w:tc>
          <w:tcPr>
            <w:tcW w:w="1893" w:type="dxa"/>
          </w:tcPr>
          <w:p w:rsidR="00D3203A" w:rsidRPr="00647930" w:rsidRDefault="00BD5ABA" w:rsidP="00BD5ABA">
            <w:pPr>
              <w:tabs>
                <w:tab w:val="left" w:pos="1440"/>
              </w:tabs>
              <w:jc w:val="center"/>
              <w:rPr>
                <w:b/>
                <w:color w:val="632423"/>
                <w:sz w:val="28"/>
                <w:szCs w:val="28"/>
                <w:lang w:val="el-GR"/>
              </w:rPr>
            </w:pPr>
            <w:r>
              <w:rPr>
                <w:b/>
                <w:bCs/>
                <w:color w:val="800000"/>
                <w:sz w:val="28"/>
                <w:lang w:val="el-GR"/>
              </w:rPr>
              <w:t>1</w:t>
            </w:r>
            <w:r>
              <w:rPr>
                <w:b/>
                <w:bCs/>
                <w:color w:val="800000"/>
                <w:sz w:val="28"/>
              </w:rPr>
              <w:t>3:</w:t>
            </w:r>
            <w:r>
              <w:rPr>
                <w:b/>
                <w:bCs/>
                <w:color w:val="800000"/>
                <w:sz w:val="28"/>
                <w:lang w:val="el-GR"/>
              </w:rPr>
              <w:t>30</w:t>
            </w:r>
          </w:p>
        </w:tc>
        <w:tc>
          <w:tcPr>
            <w:tcW w:w="7393" w:type="dxa"/>
          </w:tcPr>
          <w:p w:rsidR="00D3203A" w:rsidRDefault="00C36C9A" w:rsidP="00C36C9A">
            <w:pPr>
              <w:tabs>
                <w:tab w:val="left" w:pos="1440"/>
              </w:tabs>
              <w:jc w:val="both"/>
              <w:rPr>
                <w:b/>
                <w:bCs/>
                <w:i/>
                <w:color w:val="632423"/>
                <w:szCs w:val="28"/>
              </w:rPr>
            </w:pPr>
            <w:r>
              <w:rPr>
                <w:b/>
                <w:bCs/>
                <w:i/>
                <w:color w:val="632423"/>
                <w:sz w:val="28"/>
                <w:szCs w:val="28"/>
                <w:lang w:val="el-GR"/>
              </w:rPr>
              <w:t>Ελαφρύ</w:t>
            </w:r>
            <w:r w:rsidRPr="00C36C9A">
              <w:rPr>
                <w:b/>
                <w:bCs/>
                <w:i/>
                <w:color w:val="632423"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color w:val="632423"/>
                <w:sz w:val="28"/>
                <w:szCs w:val="28"/>
                <w:lang w:val="el-GR"/>
              </w:rPr>
              <w:t>Γεύμα</w:t>
            </w:r>
            <w:r w:rsidRPr="00C36C9A">
              <w:rPr>
                <w:b/>
              </w:rPr>
              <w:t xml:space="preserve"> </w:t>
            </w:r>
          </w:p>
        </w:tc>
      </w:tr>
    </w:tbl>
    <w:p w:rsidR="00D3203A" w:rsidRDefault="00D3203A">
      <w:pPr>
        <w:rPr>
          <w:lang w:val="el-GR"/>
        </w:rPr>
      </w:pPr>
    </w:p>
    <w:p w:rsidR="00D3203A" w:rsidRDefault="00D3203A">
      <w:pPr>
        <w:rPr>
          <w:lang w:val="el-GR"/>
        </w:rPr>
      </w:pPr>
    </w:p>
    <w:p w:rsidR="00D3203A" w:rsidRDefault="00D3203A">
      <w:pPr>
        <w:rPr>
          <w:lang w:val="el-GR"/>
        </w:rPr>
      </w:pPr>
    </w:p>
    <w:p w:rsidR="00D3203A" w:rsidRDefault="00D3203A">
      <w:pPr>
        <w:tabs>
          <w:tab w:val="left" w:pos="5400"/>
        </w:tabs>
        <w:rPr>
          <w:lang w:val="el-GR"/>
        </w:rPr>
      </w:pPr>
      <w:r>
        <w:rPr>
          <w:lang w:val="el-GR"/>
        </w:rPr>
        <w:tab/>
      </w:r>
    </w:p>
    <w:p w:rsidR="00D3203A" w:rsidRDefault="00D3203A">
      <w:pPr>
        <w:tabs>
          <w:tab w:val="left" w:pos="5400"/>
        </w:tabs>
        <w:rPr>
          <w:lang w:val="el-GR"/>
        </w:rPr>
      </w:pPr>
    </w:p>
    <w:p w:rsidR="00D3203A" w:rsidRDefault="00D3203A">
      <w:pPr>
        <w:tabs>
          <w:tab w:val="left" w:pos="5400"/>
        </w:tabs>
        <w:rPr>
          <w:lang w:val="el-GR"/>
        </w:rPr>
      </w:pPr>
    </w:p>
    <w:p w:rsidR="00D3203A" w:rsidRDefault="00D3203A">
      <w:pPr>
        <w:tabs>
          <w:tab w:val="left" w:pos="5400"/>
        </w:tabs>
        <w:rPr>
          <w:lang w:val="el-GR"/>
        </w:rPr>
      </w:pPr>
    </w:p>
    <w:p w:rsidR="00D3203A" w:rsidRDefault="00D3203A">
      <w:pPr>
        <w:tabs>
          <w:tab w:val="left" w:pos="5400"/>
        </w:tabs>
        <w:rPr>
          <w:lang w:val="el-GR"/>
        </w:rPr>
      </w:pPr>
    </w:p>
    <w:p w:rsidR="00D3203A" w:rsidRDefault="00D3203A">
      <w:pPr>
        <w:tabs>
          <w:tab w:val="left" w:pos="5400"/>
        </w:tabs>
        <w:rPr>
          <w:lang w:val="el-GR"/>
        </w:rPr>
      </w:pPr>
    </w:p>
    <w:p w:rsidR="00D3203A" w:rsidRDefault="00D3203A">
      <w:pPr>
        <w:tabs>
          <w:tab w:val="left" w:pos="5400"/>
        </w:tabs>
        <w:rPr>
          <w:lang w:val="el-GR"/>
        </w:rPr>
      </w:pPr>
    </w:p>
    <w:p w:rsidR="00D3203A" w:rsidRDefault="00D3203A">
      <w:pPr>
        <w:tabs>
          <w:tab w:val="left" w:pos="5400"/>
        </w:tabs>
        <w:rPr>
          <w:lang w:val="el-GR"/>
        </w:rPr>
      </w:pPr>
    </w:p>
    <w:p w:rsidR="00D3203A" w:rsidRDefault="00D3203A">
      <w:pPr>
        <w:tabs>
          <w:tab w:val="left" w:pos="5400"/>
        </w:tabs>
        <w:rPr>
          <w:lang w:val="el-GR"/>
        </w:rPr>
      </w:pPr>
    </w:p>
    <w:p w:rsidR="00D3203A" w:rsidRDefault="00D3203A">
      <w:pPr>
        <w:tabs>
          <w:tab w:val="left" w:pos="5400"/>
        </w:tabs>
        <w:rPr>
          <w:lang w:val="el-GR"/>
        </w:rPr>
      </w:pPr>
    </w:p>
    <w:p w:rsidR="00D3203A" w:rsidRDefault="00D3203A">
      <w:pPr>
        <w:tabs>
          <w:tab w:val="left" w:pos="5400"/>
        </w:tabs>
        <w:rPr>
          <w:lang w:val="el-GR"/>
        </w:rPr>
      </w:pPr>
    </w:p>
    <w:p w:rsidR="00D3203A" w:rsidRDefault="00D3203A">
      <w:pPr>
        <w:tabs>
          <w:tab w:val="left" w:pos="5400"/>
        </w:tabs>
        <w:rPr>
          <w:lang w:val="el-GR"/>
        </w:rPr>
      </w:pPr>
    </w:p>
    <w:sectPr w:rsidR="00D3203A" w:rsidSect="00481C93">
      <w:footerReference w:type="default" r:id="rId10"/>
      <w:pgSz w:w="11906" w:h="16838"/>
      <w:pgMar w:top="624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F7B" w:rsidRDefault="00E65F7B">
      <w:pPr>
        <w:spacing w:after="0" w:line="240" w:lineRule="auto"/>
      </w:pPr>
      <w:r>
        <w:separator/>
      </w:r>
    </w:p>
  </w:endnote>
  <w:endnote w:type="continuationSeparator" w:id="1">
    <w:p w:rsidR="00E65F7B" w:rsidRDefault="00E6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03A" w:rsidRDefault="00E13898">
    <w:pPr>
      <w:pStyle w:val="af5"/>
      <w:rPr>
        <w:lang w:val="el-GR"/>
      </w:rPr>
    </w:pPr>
    <w:r>
      <w:rPr>
        <w:rFonts w:ascii="Arial" w:hAnsi="Arial" w:cs="Arial"/>
        <w:bCs/>
        <w:i/>
        <w:sz w:val="18"/>
        <w:szCs w:val="18"/>
        <w:lang w:val="el-GR"/>
      </w:rPr>
      <w:t>*</w:t>
    </w:r>
    <w:r w:rsidRPr="00481289">
      <w:rPr>
        <w:rFonts w:ascii="Arial" w:hAnsi="Arial" w:cs="Arial"/>
        <w:bCs/>
        <w:i/>
        <w:sz w:val="18"/>
        <w:szCs w:val="18"/>
        <w:lang w:val="el-GR"/>
      </w:rPr>
      <w:t>Βασιλέως Κωνσταντίνου 48, Τ.Κ. 116 35, Αθήνα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F7B" w:rsidRDefault="00E65F7B">
      <w:pPr>
        <w:spacing w:after="0" w:line="240" w:lineRule="auto"/>
      </w:pPr>
      <w:r>
        <w:separator/>
      </w:r>
    </w:p>
  </w:footnote>
  <w:footnote w:type="continuationSeparator" w:id="1">
    <w:p w:rsidR="00E65F7B" w:rsidRDefault="00E65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2C0C"/>
    <w:multiLevelType w:val="multilevel"/>
    <w:tmpl w:val="11C88206"/>
    <w:lvl w:ilvl="0">
      <w:start w:val="10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F51193"/>
    <w:multiLevelType w:val="multilevel"/>
    <w:tmpl w:val="BDBC54B0"/>
    <w:lvl w:ilvl="0">
      <w:start w:val="11"/>
      <w:numFmt w:val="decimal"/>
      <w:lvlText w:val="%1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3">
      <w:start w:val="25"/>
      <w:numFmt w:val="decimal"/>
      <w:lvlText w:val="%1.%2-%3.%4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785"/>
        </w:tabs>
        <w:ind w:left="1785" w:hanging="1785"/>
      </w:pPr>
      <w:rPr>
        <w:rFonts w:hint="default"/>
      </w:rPr>
    </w:lvl>
  </w:abstractNum>
  <w:abstractNum w:abstractNumId="2">
    <w:nsid w:val="07771C27"/>
    <w:multiLevelType w:val="multilevel"/>
    <w:tmpl w:val="7C0C4FC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0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30"/>
      <w:numFmt w:val="decimal"/>
      <w:lvlText w:val="%1.%2-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821237"/>
    <w:multiLevelType w:val="multilevel"/>
    <w:tmpl w:val="E94CAF1A"/>
    <w:lvl w:ilvl="0">
      <w:start w:val="10"/>
      <w:numFmt w:val="decimal"/>
      <w:lvlText w:val="%1.0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0EA203F5"/>
    <w:multiLevelType w:val="multilevel"/>
    <w:tmpl w:val="E682CDD0"/>
    <w:lvl w:ilvl="0">
      <w:start w:val="12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2"/>
      <w:numFmt w:val="decimal"/>
      <w:lvlText w:val="%1.%2-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45"/>
      <w:numFmt w:val="decimal"/>
      <w:lvlText w:val="%1.%2-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907524B"/>
    <w:multiLevelType w:val="multilevel"/>
    <w:tmpl w:val="8410FBC6"/>
    <w:lvl w:ilvl="0">
      <w:start w:val="1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4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1"/>
      <w:numFmt w:val="decimal"/>
      <w:lvlText w:val="%1.%2-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30"/>
      <w:numFmt w:val="decimal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C43038"/>
    <w:multiLevelType w:val="multilevel"/>
    <w:tmpl w:val="3E84DC72"/>
    <w:lvl w:ilvl="0">
      <w:start w:val="1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2">
      <w:start w:val="11"/>
      <w:numFmt w:val="decimal"/>
      <w:lvlText w:val="%1.%2-%3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35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7">
    <w:nsid w:val="1DE77108"/>
    <w:multiLevelType w:val="multilevel"/>
    <w:tmpl w:val="33D25150"/>
    <w:lvl w:ilvl="0">
      <w:start w:val="10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  <w:sz w:val="22"/>
      </w:rPr>
    </w:lvl>
    <w:lvl w:ilvl="1">
      <w:start w:val="45"/>
      <w:numFmt w:val="decimal"/>
      <w:lvlText w:val="%1.%2"/>
      <w:lvlJc w:val="left"/>
      <w:pPr>
        <w:tabs>
          <w:tab w:val="num" w:pos="1350"/>
        </w:tabs>
        <w:ind w:left="1350" w:hanging="1350"/>
      </w:pPr>
      <w:rPr>
        <w:rFonts w:hint="default"/>
        <w:sz w:val="22"/>
      </w:rPr>
    </w:lvl>
    <w:lvl w:ilvl="2">
      <w:start w:val="11"/>
      <w:numFmt w:val="decimal"/>
      <w:lvlText w:val="%1.%2-%3.0"/>
      <w:lvlJc w:val="left"/>
      <w:pPr>
        <w:tabs>
          <w:tab w:val="num" w:pos="1350"/>
        </w:tabs>
        <w:ind w:left="1350" w:hanging="1350"/>
      </w:pPr>
      <w:rPr>
        <w:rFonts w:hint="default"/>
        <w:sz w:val="22"/>
      </w:rPr>
    </w:lvl>
    <w:lvl w:ilvl="3">
      <w:start w:val="1"/>
      <w:numFmt w:val="decimalZero"/>
      <w:lvlText w:val="%1.%2-%3.%4"/>
      <w:lvlJc w:val="left"/>
      <w:pPr>
        <w:tabs>
          <w:tab w:val="num" w:pos="1350"/>
        </w:tabs>
        <w:ind w:left="1350" w:hanging="1350"/>
      </w:pPr>
      <w:rPr>
        <w:rFonts w:hint="default"/>
        <w:sz w:val="22"/>
      </w:rPr>
    </w:lvl>
    <w:lvl w:ilvl="4">
      <w:start w:val="1"/>
      <w:numFmt w:val="decimal"/>
      <w:lvlText w:val="%1.%2-%3.%4.%5"/>
      <w:lvlJc w:val="left"/>
      <w:pPr>
        <w:tabs>
          <w:tab w:val="num" w:pos="1350"/>
        </w:tabs>
        <w:ind w:left="1350" w:hanging="1350"/>
      </w:pPr>
      <w:rPr>
        <w:rFonts w:hint="default"/>
        <w:sz w:val="22"/>
      </w:rPr>
    </w:lvl>
    <w:lvl w:ilvl="5">
      <w:start w:val="1"/>
      <w:numFmt w:val="decimal"/>
      <w:lvlText w:val="%1.%2-%3.%4.%5.%6"/>
      <w:lvlJc w:val="left"/>
      <w:pPr>
        <w:tabs>
          <w:tab w:val="num" w:pos="1350"/>
        </w:tabs>
        <w:ind w:left="1350" w:hanging="1350"/>
      </w:pPr>
      <w:rPr>
        <w:rFonts w:hint="default"/>
        <w:sz w:val="22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8">
    <w:nsid w:val="32937D35"/>
    <w:multiLevelType w:val="hybridMultilevel"/>
    <w:tmpl w:val="5D609C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86E8D"/>
    <w:multiLevelType w:val="multilevel"/>
    <w:tmpl w:val="CD3C2A06"/>
    <w:lvl w:ilvl="0">
      <w:start w:val="1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1"/>
      <w:numFmt w:val="decimal"/>
      <w:lvlText w:val="%1.%2-%3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4757CD7"/>
    <w:multiLevelType w:val="multilevel"/>
    <w:tmpl w:val="3D7E542C"/>
    <w:lvl w:ilvl="0">
      <w:start w:val="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4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1">
    <w:nsid w:val="48633FDC"/>
    <w:multiLevelType w:val="multilevel"/>
    <w:tmpl w:val="4E58E0A6"/>
    <w:lvl w:ilvl="0">
      <w:start w:val="9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1">
      <w:start w:val="4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2">
      <w:start w:val="9"/>
      <w:numFmt w:val="decimalZero"/>
      <w:lvlText w:val="%1.%2-%3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45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48D569DF"/>
    <w:multiLevelType w:val="multilevel"/>
    <w:tmpl w:val="B282B688"/>
    <w:lvl w:ilvl="0">
      <w:start w:val="11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ascii="Cambria" w:hAnsi="Cambria" w:hint="default"/>
      </w:rPr>
    </w:lvl>
    <w:lvl w:ilvl="1"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ascii="Cambria" w:hAnsi="Cambria" w:hint="default"/>
      </w:rPr>
    </w:lvl>
    <w:lvl w:ilvl="2">
      <w:start w:val="11"/>
      <w:numFmt w:val="decimal"/>
      <w:lvlText w:val="%1.%2-%3"/>
      <w:lvlJc w:val="left"/>
      <w:pPr>
        <w:tabs>
          <w:tab w:val="num" w:pos="1455"/>
        </w:tabs>
        <w:ind w:left="1455" w:hanging="1455"/>
      </w:pPr>
      <w:rPr>
        <w:rFonts w:ascii="Cambria" w:hAnsi="Cambria" w:hint="default"/>
      </w:rPr>
    </w:lvl>
    <w:lvl w:ilvl="3">
      <w:start w:val="15"/>
      <w:numFmt w:val="decimal"/>
      <w:lvlText w:val="%1.%2-%3.%4"/>
      <w:lvlJc w:val="left"/>
      <w:pPr>
        <w:tabs>
          <w:tab w:val="num" w:pos="1455"/>
        </w:tabs>
        <w:ind w:left="1455" w:hanging="1455"/>
      </w:pPr>
      <w:rPr>
        <w:rFonts w:ascii="Cambria" w:hAnsi="Cambria" w:hint="default"/>
      </w:rPr>
    </w:lvl>
    <w:lvl w:ilvl="4">
      <w:start w:val="1"/>
      <w:numFmt w:val="decimal"/>
      <w:lvlText w:val="%1.%2-%3.%4.%5"/>
      <w:lvlJc w:val="left"/>
      <w:pPr>
        <w:tabs>
          <w:tab w:val="num" w:pos="1455"/>
        </w:tabs>
        <w:ind w:left="1455" w:hanging="1455"/>
      </w:pPr>
      <w:rPr>
        <w:rFonts w:ascii="Cambria" w:hAnsi="Cambria" w:hint="default"/>
      </w:rPr>
    </w:lvl>
    <w:lvl w:ilvl="5">
      <w:start w:val="1"/>
      <w:numFmt w:val="decimal"/>
      <w:lvlText w:val="%1.%2-%3.%4.%5.%6"/>
      <w:lvlJc w:val="left"/>
      <w:pPr>
        <w:tabs>
          <w:tab w:val="num" w:pos="1455"/>
        </w:tabs>
        <w:ind w:left="1455" w:hanging="1455"/>
      </w:pPr>
      <w:rPr>
        <w:rFonts w:ascii="Cambria" w:hAnsi="Cambria" w:hint="default"/>
      </w:rPr>
    </w:lvl>
    <w:lvl w:ilvl="6">
      <w:start w:val="1"/>
      <w:numFmt w:val="decimal"/>
      <w:lvlText w:val="%1.%2-%3.%4.%5.%6.%7"/>
      <w:lvlJc w:val="left"/>
      <w:pPr>
        <w:tabs>
          <w:tab w:val="num" w:pos="1455"/>
        </w:tabs>
        <w:ind w:left="1455" w:hanging="1455"/>
      </w:pPr>
      <w:rPr>
        <w:rFonts w:ascii="Cambria" w:hAnsi="Cambria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55"/>
        </w:tabs>
        <w:ind w:left="1455" w:hanging="1455"/>
      </w:pPr>
      <w:rPr>
        <w:rFonts w:ascii="Cambria" w:hAnsi="Cambria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455"/>
        </w:tabs>
        <w:ind w:left="1455" w:hanging="1455"/>
      </w:pPr>
      <w:rPr>
        <w:rFonts w:ascii="Cambria" w:hAnsi="Cambria" w:hint="default"/>
      </w:rPr>
    </w:lvl>
  </w:abstractNum>
  <w:abstractNum w:abstractNumId="13">
    <w:nsid w:val="51C11B7C"/>
    <w:multiLevelType w:val="multilevel"/>
    <w:tmpl w:val="431A9E30"/>
    <w:lvl w:ilvl="0">
      <w:start w:val="10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62C1510"/>
    <w:multiLevelType w:val="multilevel"/>
    <w:tmpl w:val="69542E00"/>
    <w:lvl w:ilvl="0">
      <w:start w:val="10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45"/>
      <w:numFmt w:val="decimal"/>
      <w:lvlText w:val="%1.%2-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A0C99"/>
    <w:multiLevelType w:val="multilevel"/>
    <w:tmpl w:val="E0FCA860"/>
    <w:lvl w:ilvl="0">
      <w:start w:val="9"/>
      <w:numFmt w:val="decimalZero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2">
      <w:start w:val="9"/>
      <w:numFmt w:val="decimal"/>
      <w:lvlText w:val="%1.%2-%3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3">
      <w:start w:val="40"/>
      <w:numFmt w:val="decimal"/>
      <w:lvlText w:val="%1.%2-%3.%4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4B5397"/>
    <w:multiLevelType w:val="multilevel"/>
    <w:tmpl w:val="F85C6700"/>
    <w:lvl w:ilvl="0">
      <w:start w:val="10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  <w:sz w:val="22"/>
      </w:rPr>
    </w:lvl>
    <w:lvl w:ilvl="1">
      <w:start w:val="45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  <w:sz w:val="22"/>
      </w:rPr>
    </w:lvl>
    <w:lvl w:ilvl="2">
      <w:start w:val="11"/>
      <w:numFmt w:val="decimal"/>
      <w:lvlText w:val="%1.%2-%3.0"/>
      <w:lvlJc w:val="left"/>
      <w:pPr>
        <w:tabs>
          <w:tab w:val="num" w:pos="1050"/>
        </w:tabs>
        <w:ind w:left="1050" w:hanging="1050"/>
      </w:pPr>
      <w:rPr>
        <w:rFonts w:hint="default"/>
        <w:sz w:val="22"/>
      </w:rPr>
    </w:lvl>
    <w:lvl w:ilvl="3">
      <w:start w:val="1"/>
      <w:numFmt w:val="decimalZero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  <w:sz w:val="22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7">
    <w:nsid w:val="75B26D7F"/>
    <w:multiLevelType w:val="multilevel"/>
    <w:tmpl w:val="068097EC"/>
    <w:lvl w:ilvl="0">
      <w:start w:val="9"/>
      <w:numFmt w:val="decimalZero"/>
      <w:lvlText w:val="%1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2">
      <w:start w:val="9"/>
      <w:numFmt w:val="decimalZero"/>
      <w:lvlText w:val="%1.%2-%3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3">
      <w:start w:val="45"/>
      <w:numFmt w:val="decimal"/>
      <w:lvlText w:val="%1.%2-%3.%4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74C7F73"/>
    <w:multiLevelType w:val="multilevel"/>
    <w:tmpl w:val="595486CC"/>
    <w:lvl w:ilvl="0">
      <w:start w:val="10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3">
      <w:start w:val="45"/>
      <w:numFmt w:val="decimal"/>
      <w:lvlText w:val="%1.%2-%3.%4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6"/>
  </w:num>
  <w:num w:numId="5">
    <w:abstractNumId w:val="18"/>
  </w:num>
  <w:num w:numId="6">
    <w:abstractNumId w:val="15"/>
  </w:num>
  <w:num w:numId="7">
    <w:abstractNumId w:val="17"/>
  </w:num>
  <w:num w:numId="8">
    <w:abstractNumId w:val="13"/>
  </w:num>
  <w:num w:numId="9">
    <w:abstractNumId w:val="2"/>
  </w:num>
  <w:num w:numId="10">
    <w:abstractNumId w:val="11"/>
  </w:num>
  <w:num w:numId="11">
    <w:abstractNumId w:val="10"/>
  </w:num>
  <w:num w:numId="12">
    <w:abstractNumId w:val="5"/>
  </w:num>
  <w:num w:numId="13">
    <w:abstractNumId w:val="3"/>
  </w:num>
  <w:num w:numId="14">
    <w:abstractNumId w:val="4"/>
  </w:num>
  <w:num w:numId="15">
    <w:abstractNumId w:val="1"/>
  </w:num>
  <w:num w:numId="16">
    <w:abstractNumId w:val="6"/>
  </w:num>
  <w:num w:numId="17">
    <w:abstractNumId w:val="12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8AC"/>
    <w:rsid w:val="00077135"/>
    <w:rsid w:val="000C7E87"/>
    <w:rsid w:val="000F2D35"/>
    <w:rsid w:val="000F6E3A"/>
    <w:rsid w:val="001A3A3A"/>
    <w:rsid w:val="001F44A6"/>
    <w:rsid w:val="002534F4"/>
    <w:rsid w:val="00481C93"/>
    <w:rsid w:val="004C3062"/>
    <w:rsid w:val="005C3354"/>
    <w:rsid w:val="005E35A0"/>
    <w:rsid w:val="00647930"/>
    <w:rsid w:val="00692B17"/>
    <w:rsid w:val="00807BE8"/>
    <w:rsid w:val="008C194F"/>
    <w:rsid w:val="008F2DB1"/>
    <w:rsid w:val="00A42353"/>
    <w:rsid w:val="00AE18AC"/>
    <w:rsid w:val="00BC6AB1"/>
    <w:rsid w:val="00BD5ABA"/>
    <w:rsid w:val="00C10E08"/>
    <w:rsid w:val="00C36C9A"/>
    <w:rsid w:val="00C56F17"/>
    <w:rsid w:val="00CA51FF"/>
    <w:rsid w:val="00D3203A"/>
    <w:rsid w:val="00E13898"/>
    <w:rsid w:val="00E45514"/>
    <w:rsid w:val="00E6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81C93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qFormat/>
    <w:rsid w:val="00481C9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qFormat/>
    <w:rsid w:val="00481C93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qFormat/>
    <w:rsid w:val="00481C9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qFormat/>
    <w:rsid w:val="00481C93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qFormat/>
    <w:rsid w:val="00481C93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qFormat/>
    <w:rsid w:val="00481C93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qFormat/>
    <w:rsid w:val="00481C93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qFormat/>
    <w:rsid w:val="00481C9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qFormat/>
    <w:rsid w:val="00481C9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481C93"/>
    <w:pPr>
      <w:ind w:left="660"/>
    </w:pPr>
    <w:rPr>
      <w:lang w:val="el-GR"/>
    </w:rPr>
  </w:style>
  <w:style w:type="paragraph" w:styleId="30">
    <w:name w:val="Body Text Indent 3"/>
    <w:basedOn w:val="a"/>
    <w:semiHidden/>
    <w:rsid w:val="00481C93"/>
    <w:pPr>
      <w:tabs>
        <w:tab w:val="left" w:pos="900"/>
      </w:tabs>
      <w:ind w:left="900" w:hanging="900"/>
      <w:jc w:val="both"/>
    </w:pPr>
    <w:rPr>
      <w:lang w:val="el-GR"/>
    </w:rPr>
  </w:style>
  <w:style w:type="paragraph" w:styleId="a4">
    <w:name w:val="Body Text"/>
    <w:basedOn w:val="a"/>
    <w:semiHidden/>
    <w:rsid w:val="00481C93"/>
    <w:pPr>
      <w:tabs>
        <w:tab w:val="left" w:pos="900"/>
      </w:tabs>
      <w:jc w:val="both"/>
    </w:pPr>
    <w:rPr>
      <w:b/>
      <w:bCs/>
      <w:lang w:val="el-GR"/>
    </w:rPr>
  </w:style>
  <w:style w:type="character" w:customStyle="1" w:styleId="1Char">
    <w:name w:val="Επικεφαλίδα 1 Char"/>
    <w:basedOn w:val="a0"/>
    <w:rsid w:val="00481C93"/>
    <w:rPr>
      <w:caps/>
      <w:color w:val="632423"/>
      <w:spacing w:val="20"/>
      <w:sz w:val="28"/>
      <w:szCs w:val="28"/>
    </w:rPr>
  </w:style>
  <w:style w:type="character" w:customStyle="1" w:styleId="2Char">
    <w:name w:val="Επικεφαλίδα 2 Char"/>
    <w:basedOn w:val="a0"/>
    <w:rsid w:val="00481C93"/>
    <w:rPr>
      <w:caps/>
      <w:color w:val="632423"/>
      <w:spacing w:val="15"/>
      <w:sz w:val="24"/>
      <w:szCs w:val="24"/>
    </w:rPr>
  </w:style>
  <w:style w:type="character" w:customStyle="1" w:styleId="3Char">
    <w:name w:val="Επικεφαλίδα 3 Char"/>
    <w:basedOn w:val="a0"/>
    <w:semiHidden/>
    <w:rsid w:val="00481C93"/>
    <w:rPr>
      <w:rFonts w:eastAsia="Times New Roman" w:cs="Times New Roman"/>
      <w:caps/>
      <w:color w:val="622423"/>
      <w:sz w:val="24"/>
      <w:szCs w:val="24"/>
    </w:rPr>
  </w:style>
  <w:style w:type="character" w:customStyle="1" w:styleId="4Char">
    <w:name w:val="Επικεφαλίδα 4 Char"/>
    <w:basedOn w:val="a0"/>
    <w:semiHidden/>
    <w:rsid w:val="00481C93"/>
    <w:rPr>
      <w:rFonts w:eastAsia="Times New Roman" w:cs="Times New Roman"/>
      <w:caps/>
      <w:color w:val="622423"/>
      <w:spacing w:val="10"/>
    </w:rPr>
  </w:style>
  <w:style w:type="character" w:customStyle="1" w:styleId="5Char">
    <w:name w:val="Επικεφαλίδα 5 Char"/>
    <w:basedOn w:val="a0"/>
    <w:semiHidden/>
    <w:rsid w:val="00481C93"/>
    <w:rPr>
      <w:rFonts w:eastAsia="Times New Roman" w:cs="Times New Roman"/>
      <w:caps/>
      <w:color w:val="622423"/>
      <w:spacing w:val="10"/>
    </w:rPr>
  </w:style>
  <w:style w:type="character" w:customStyle="1" w:styleId="6Char">
    <w:name w:val="Επικεφαλίδα 6 Char"/>
    <w:basedOn w:val="a0"/>
    <w:semiHidden/>
    <w:rsid w:val="00481C93"/>
    <w:rPr>
      <w:rFonts w:eastAsia="Times New Roman" w:cs="Times New Roman"/>
      <w:caps/>
      <w:color w:val="943634"/>
      <w:spacing w:val="10"/>
    </w:rPr>
  </w:style>
  <w:style w:type="character" w:customStyle="1" w:styleId="7Char">
    <w:name w:val="Επικεφαλίδα 7 Char"/>
    <w:basedOn w:val="a0"/>
    <w:semiHidden/>
    <w:rsid w:val="00481C93"/>
    <w:rPr>
      <w:rFonts w:eastAsia="Times New Roman" w:cs="Times New Roman"/>
      <w:i/>
      <w:iCs/>
      <w:caps/>
      <w:color w:val="943634"/>
      <w:spacing w:val="10"/>
    </w:rPr>
  </w:style>
  <w:style w:type="character" w:customStyle="1" w:styleId="8Char">
    <w:name w:val="Επικεφαλίδα 8 Char"/>
    <w:basedOn w:val="a0"/>
    <w:semiHidden/>
    <w:rsid w:val="00481C93"/>
    <w:rPr>
      <w:rFonts w:eastAsia="Times New Roman" w:cs="Times New Roman"/>
      <w:caps/>
      <w:spacing w:val="10"/>
      <w:sz w:val="20"/>
      <w:szCs w:val="20"/>
    </w:rPr>
  </w:style>
  <w:style w:type="character" w:customStyle="1" w:styleId="9Char">
    <w:name w:val="Επικεφαλίδα 9 Char"/>
    <w:basedOn w:val="a0"/>
    <w:semiHidden/>
    <w:rsid w:val="00481C93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5">
    <w:name w:val="caption"/>
    <w:basedOn w:val="a"/>
    <w:next w:val="a"/>
    <w:qFormat/>
    <w:rsid w:val="00481C93"/>
    <w:rPr>
      <w:caps/>
      <w:spacing w:val="10"/>
      <w:sz w:val="18"/>
      <w:szCs w:val="18"/>
    </w:rPr>
  </w:style>
  <w:style w:type="paragraph" w:styleId="a6">
    <w:name w:val="Title"/>
    <w:basedOn w:val="a"/>
    <w:next w:val="a"/>
    <w:qFormat/>
    <w:rsid w:val="00481C93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Char">
    <w:name w:val="Τίτλος Char"/>
    <w:basedOn w:val="a0"/>
    <w:rsid w:val="00481C93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7">
    <w:name w:val="Subtitle"/>
    <w:basedOn w:val="a"/>
    <w:next w:val="a"/>
    <w:qFormat/>
    <w:rsid w:val="00481C9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Char0">
    <w:name w:val="Υπότιτλος Char"/>
    <w:basedOn w:val="a0"/>
    <w:rsid w:val="00481C93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481C93"/>
    <w:rPr>
      <w:b/>
      <w:bCs/>
      <w:color w:val="943634"/>
      <w:spacing w:val="5"/>
    </w:rPr>
  </w:style>
  <w:style w:type="character" w:styleId="a9">
    <w:name w:val="Emphasis"/>
    <w:qFormat/>
    <w:rsid w:val="00481C93"/>
    <w:rPr>
      <w:caps/>
      <w:spacing w:val="5"/>
      <w:sz w:val="20"/>
      <w:szCs w:val="20"/>
    </w:rPr>
  </w:style>
  <w:style w:type="paragraph" w:styleId="aa">
    <w:name w:val="No Spacing"/>
    <w:basedOn w:val="a"/>
    <w:qFormat/>
    <w:rsid w:val="00481C93"/>
    <w:pPr>
      <w:spacing w:after="0" w:line="240" w:lineRule="auto"/>
    </w:pPr>
  </w:style>
  <w:style w:type="character" w:customStyle="1" w:styleId="Char1">
    <w:name w:val="Χωρίς διάστιχο Char"/>
    <w:basedOn w:val="a0"/>
    <w:rsid w:val="00481C93"/>
  </w:style>
  <w:style w:type="paragraph" w:styleId="ab">
    <w:name w:val="List Paragraph"/>
    <w:basedOn w:val="a"/>
    <w:qFormat/>
    <w:rsid w:val="00481C93"/>
    <w:pPr>
      <w:ind w:left="720"/>
      <w:contextualSpacing/>
    </w:pPr>
  </w:style>
  <w:style w:type="paragraph" w:styleId="ac">
    <w:name w:val="Quote"/>
    <w:basedOn w:val="a"/>
    <w:next w:val="a"/>
    <w:qFormat/>
    <w:rsid w:val="00481C93"/>
    <w:rPr>
      <w:i/>
      <w:iCs/>
    </w:rPr>
  </w:style>
  <w:style w:type="character" w:customStyle="1" w:styleId="Char2">
    <w:name w:val="Απόσπασμα Char"/>
    <w:basedOn w:val="a0"/>
    <w:rsid w:val="00481C93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qFormat/>
    <w:rsid w:val="00481C93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har3">
    <w:name w:val="Έντονο εισαγωγικό Char"/>
    <w:basedOn w:val="a0"/>
    <w:rsid w:val="00481C93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e">
    <w:name w:val="Subtle Emphasis"/>
    <w:qFormat/>
    <w:rsid w:val="00481C93"/>
    <w:rPr>
      <w:i/>
      <w:iCs/>
    </w:rPr>
  </w:style>
  <w:style w:type="character" w:styleId="af">
    <w:name w:val="Intense Emphasis"/>
    <w:qFormat/>
    <w:rsid w:val="00481C93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qFormat/>
    <w:rsid w:val="00481C93"/>
    <w:rPr>
      <w:rFonts w:ascii="Calibri" w:eastAsia="Times New Roman" w:hAnsi="Calibri" w:cs="Times New Roman"/>
      <w:i/>
      <w:iCs/>
      <w:color w:val="622423"/>
    </w:rPr>
  </w:style>
  <w:style w:type="character" w:styleId="af1">
    <w:name w:val="Intense Reference"/>
    <w:qFormat/>
    <w:rsid w:val="00481C93"/>
    <w:rPr>
      <w:rFonts w:ascii="Calibri" w:eastAsia="Times New Roman" w:hAnsi="Calibri" w:cs="Times New Roman"/>
      <w:b/>
      <w:bCs/>
      <w:i/>
      <w:iCs/>
      <w:color w:val="622423"/>
    </w:rPr>
  </w:style>
  <w:style w:type="character" w:styleId="af2">
    <w:name w:val="Book Title"/>
    <w:qFormat/>
    <w:rsid w:val="00481C93"/>
    <w:rPr>
      <w:caps/>
      <w:color w:val="622423"/>
      <w:spacing w:val="5"/>
      <w:u w:color="622423"/>
    </w:rPr>
  </w:style>
  <w:style w:type="paragraph" w:styleId="af3">
    <w:name w:val="TOC Heading"/>
    <w:basedOn w:val="1"/>
    <w:next w:val="a"/>
    <w:qFormat/>
    <w:rsid w:val="00481C93"/>
    <w:pPr>
      <w:outlineLvl w:val="9"/>
    </w:pPr>
  </w:style>
  <w:style w:type="character" w:styleId="-">
    <w:name w:val="Hyperlink"/>
    <w:basedOn w:val="a0"/>
    <w:semiHidden/>
    <w:rsid w:val="00481C93"/>
    <w:rPr>
      <w:color w:val="0000FF"/>
      <w:u w:val="single"/>
    </w:rPr>
  </w:style>
  <w:style w:type="paragraph" w:styleId="af4">
    <w:name w:val="header"/>
    <w:basedOn w:val="a"/>
    <w:semiHidden/>
    <w:rsid w:val="00481C93"/>
    <w:pPr>
      <w:tabs>
        <w:tab w:val="center" w:pos="4153"/>
        <w:tab w:val="right" w:pos="8306"/>
      </w:tabs>
    </w:pPr>
  </w:style>
  <w:style w:type="paragraph" w:styleId="af5">
    <w:name w:val="footer"/>
    <w:basedOn w:val="a"/>
    <w:semiHidden/>
    <w:rsid w:val="00481C93"/>
    <w:pPr>
      <w:tabs>
        <w:tab w:val="center" w:pos="4153"/>
        <w:tab w:val="right" w:pos="8306"/>
      </w:tabs>
    </w:pPr>
  </w:style>
  <w:style w:type="paragraph" w:styleId="af6">
    <w:name w:val="Balloon Text"/>
    <w:basedOn w:val="a"/>
    <w:link w:val="Char4"/>
    <w:uiPriority w:val="99"/>
    <w:semiHidden/>
    <w:unhideWhenUsed/>
    <w:rsid w:val="001A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f6"/>
    <w:uiPriority w:val="99"/>
    <w:semiHidden/>
    <w:rsid w:val="001A3A3A"/>
    <w:rPr>
      <w:rFonts w:ascii="Tahoma" w:hAnsi="Tahoma" w:cs="Tahoma"/>
      <w:sz w:val="16"/>
      <w:szCs w:val="16"/>
      <w:lang w:val="en-US" w:eastAsia="en-US" w:bidi="en-US"/>
    </w:rPr>
  </w:style>
  <w:style w:type="paragraph" w:styleId="Web">
    <w:name w:val="Normal (Web)"/>
    <w:basedOn w:val="a"/>
    <w:uiPriority w:val="99"/>
    <w:semiHidden/>
    <w:unhideWhenUsed/>
    <w:rsid w:val="00807BE8"/>
    <w:pPr>
      <w:spacing w:after="0" w:line="240" w:lineRule="auto"/>
    </w:pPr>
    <w:rPr>
      <w:rFonts w:ascii="Times New Roman" w:hAnsi="Times New Roman"/>
      <w:sz w:val="24"/>
      <w:szCs w:val="24"/>
      <w:lang w:val="el-GR" w:eastAsia="el-G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ΠΡΟΣΩΡΙΝΟ ΠΡΟΓΡΑΜΜΑ</vt:lpstr>
      <vt:lpstr>ΠΡΟΣΩΡΙΝΟ ΠΡΟΓΡΑΜΜΑ</vt:lpstr>
    </vt:vector>
  </TitlesOfParts>
  <Company>IKY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ΠΡΟΣΩΡΙΝΟ ΠΡΟΓΡΑΜΜΑ</dc:title>
  <dc:subject/>
  <dc:creator>MAVROGIORGOU ELINA</dc:creator>
  <cp:keywords/>
  <dc:description/>
  <cp:lastModifiedBy>MARIA IOANNIDOU</cp:lastModifiedBy>
  <cp:revision>5</cp:revision>
  <cp:lastPrinted>2012-10-11T07:04:00Z</cp:lastPrinted>
  <dcterms:created xsi:type="dcterms:W3CDTF">2012-10-10T11:05:00Z</dcterms:created>
  <dcterms:modified xsi:type="dcterms:W3CDTF">2012-10-11T07:04:00Z</dcterms:modified>
</cp:coreProperties>
</file>